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0BA9" w14:textId="77777777" w:rsidR="00620C6D" w:rsidRDefault="00620C6D" w:rsidP="00846210">
      <w:pPr>
        <w:tabs>
          <w:tab w:val="left" w:pos="142"/>
          <w:tab w:val="left" w:pos="3687"/>
        </w:tabs>
        <w:spacing w:line="242" w:lineRule="auto"/>
        <w:ind w:right="835"/>
        <w:rPr>
          <w:color w:val="1F2A23"/>
          <w:sz w:val="24"/>
          <w:szCs w:val="24"/>
          <w:lang w:val="sl-SI"/>
        </w:rPr>
      </w:pPr>
    </w:p>
    <w:p w14:paraId="244BB63E" w14:textId="77777777" w:rsidR="008E3305" w:rsidRPr="00846210" w:rsidRDefault="008E3305" w:rsidP="008E3305">
      <w:pPr>
        <w:tabs>
          <w:tab w:val="left" w:pos="142"/>
          <w:tab w:val="left" w:pos="3687"/>
        </w:tabs>
        <w:spacing w:line="242" w:lineRule="auto"/>
        <w:ind w:right="14"/>
        <w:jc w:val="center"/>
        <w:rPr>
          <w:rFonts w:ascii="Times New Roman" w:hAnsi="Times New Roman" w:cs="Times New Roman"/>
          <w:b/>
          <w:color w:val="1F2A23"/>
          <w:sz w:val="24"/>
          <w:szCs w:val="24"/>
          <w:lang w:val="sl-SI"/>
        </w:rPr>
      </w:pPr>
      <w:r w:rsidRPr="00846210">
        <w:rPr>
          <w:rFonts w:ascii="Times New Roman" w:hAnsi="Times New Roman" w:cs="Times New Roman"/>
          <w:b/>
          <w:color w:val="1F2A23"/>
          <w:sz w:val="24"/>
          <w:szCs w:val="24"/>
          <w:lang w:val="sl-SI"/>
        </w:rPr>
        <w:t xml:space="preserve">Program strokovnega izobraževanja (seminarja) v Pokrajinskem arhivu Koper, </w:t>
      </w:r>
    </w:p>
    <w:p w14:paraId="3DCD6A69" w14:textId="51D84184" w:rsidR="00846210" w:rsidRDefault="008E3305" w:rsidP="008E3305">
      <w:pPr>
        <w:spacing w:before="73" w:line="276" w:lineRule="auto"/>
        <w:ind w:right="14"/>
        <w:jc w:val="center"/>
        <w:rPr>
          <w:rFonts w:ascii="Times New Roman" w:hAnsi="Times New Roman" w:cs="Times New Roman"/>
          <w:b/>
          <w:color w:val="1F2A23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color w:val="1F2A23"/>
          <w:sz w:val="24"/>
          <w:szCs w:val="24"/>
          <w:lang w:val="sl-SI"/>
        </w:rPr>
        <w:t xml:space="preserve">dne </w:t>
      </w:r>
      <w:r w:rsidR="002F3A95">
        <w:rPr>
          <w:rFonts w:ascii="Times New Roman" w:hAnsi="Times New Roman" w:cs="Times New Roman"/>
          <w:b/>
          <w:color w:val="1F2A23"/>
          <w:sz w:val="24"/>
          <w:szCs w:val="24"/>
          <w:lang w:val="sl-SI"/>
        </w:rPr>
        <w:t>16.</w:t>
      </w:r>
      <w:r>
        <w:rPr>
          <w:rFonts w:ascii="Times New Roman" w:hAnsi="Times New Roman" w:cs="Times New Roman"/>
          <w:b/>
          <w:color w:val="1F2A23"/>
          <w:sz w:val="24"/>
          <w:szCs w:val="24"/>
          <w:lang w:val="sl-SI"/>
        </w:rPr>
        <w:t xml:space="preserve"> </w:t>
      </w:r>
      <w:r w:rsidR="002F3A95">
        <w:rPr>
          <w:rFonts w:ascii="Times New Roman" w:hAnsi="Times New Roman" w:cs="Times New Roman"/>
          <w:b/>
          <w:color w:val="1F2A23"/>
          <w:sz w:val="24"/>
          <w:szCs w:val="24"/>
          <w:lang w:val="sl-SI"/>
        </w:rPr>
        <w:t>marca</w:t>
      </w:r>
      <w:r>
        <w:rPr>
          <w:rFonts w:ascii="Times New Roman" w:hAnsi="Times New Roman" w:cs="Times New Roman"/>
          <w:b/>
          <w:color w:val="1F2A23"/>
          <w:sz w:val="24"/>
          <w:szCs w:val="24"/>
          <w:lang w:val="sl-SI"/>
        </w:rPr>
        <w:t xml:space="preserve"> 202</w:t>
      </w:r>
      <w:r w:rsidR="002F3A95">
        <w:rPr>
          <w:rFonts w:ascii="Times New Roman" w:hAnsi="Times New Roman" w:cs="Times New Roman"/>
          <w:b/>
          <w:color w:val="1F2A23"/>
          <w:sz w:val="24"/>
          <w:szCs w:val="24"/>
          <w:lang w:val="sl-SI"/>
        </w:rPr>
        <w:t>3</w:t>
      </w:r>
    </w:p>
    <w:p w14:paraId="01B40CD4" w14:textId="77777777" w:rsidR="008E3305" w:rsidRPr="00946512" w:rsidRDefault="008E3305" w:rsidP="008E3305">
      <w:pPr>
        <w:spacing w:before="73" w:line="276" w:lineRule="auto"/>
        <w:ind w:right="14"/>
        <w:jc w:val="center"/>
        <w:rPr>
          <w:rFonts w:ascii="Times New Roman" w:hAnsi="Times New Roman" w:cs="Times New Roman"/>
          <w:b/>
          <w:color w:val="1C1C1C"/>
          <w:w w:val="105"/>
          <w:sz w:val="24"/>
          <w:szCs w:val="24"/>
          <w:u w:val="single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851"/>
      </w:tblGrid>
      <w:tr w:rsidR="00946512" w:rsidRPr="00846210" w14:paraId="108BE550" w14:textId="77777777" w:rsidTr="00846210">
        <w:tc>
          <w:tcPr>
            <w:tcW w:w="1413" w:type="dxa"/>
            <w:shd w:val="clear" w:color="auto" w:fill="BFBFBF" w:themeFill="background1" w:themeFillShade="BF"/>
          </w:tcPr>
          <w:p w14:paraId="0C780CD3" w14:textId="77777777" w:rsidR="00946512" w:rsidRPr="00846210" w:rsidRDefault="00946512" w:rsidP="00946512">
            <w:pPr>
              <w:pStyle w:val="Telobesedila"/>
              <w:jc w:val="center"/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b/>
                <w:sz w:val="22"/>
                <w:szCs w:val="22"/>
                <w:lang w:val="sl-SI"/>
              </w:rPr>
              <w:t>URA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14:paraId="7490A37C" w14:textId="77777777" w:rsidR="00946512" w:rsidRPr="00846210" w:rsidRDefault="00946512" w:rsidP="00946512">
            <w:pPr>
              <w:pStyle w:val="Telobesedila"/>
              <w:jc w:val="center"/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b/>
                <w:sz w:val="22"/>
                <w:szCs w:val="22"/>
                <w:lang w:val="sl-SI"/>
              </w:rPr>
              <w:t>VSEBINA</w:t>
            </w:r>
          </w:p>
        </w:tc>
        <w:tc>
          <w:tcPr>
            <w:tcW w:w="1851" w:type="dxa"/>
            <w:shd w:val="clear" w:color="auto" w:fill="BFBFBF" w:themeFill="background1" w:themeFillShade="BF"/>
          </w:tcPr>
          <w:p w14:paraId="6BDCCC06" w14:textId="77777777" w:rsidR="00946512" w:rsidRPr="00846210" w:rsidRDefault="00946512" w:rsidP="00946512">
            <w:pPr>
              <w:pStyle w:val="Telobesedila"/>
              <w:jc w:val="center"/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b/>
                <w:sz w:val="22"/>
                <w:szCs w:val="22"/>
                <w:lang w:val="sl-SI"/>
              </w:rPr>
              <w:t>PREDAVATELJ</w:t>
            </w:r>
          </w:p>
        </w:tc>
      </w:tr>
      <w:tr w:rsidR="00946512" w:rsidRPr="002F3A95" w14:paraId="23456B6C" w14:textId="77777777" w:rsidTr="00846210">
        <w:tc>
          <w:tcPr>
            <w:tcW w:w="1413" w:type="dxa"/>
          </w:tcPr>
          <w:p w14:paraId="61E8ED86" w14:textId="77777777" w:rsidR="00946512" w:rsidRPr="00846210" w:rsidRDefault="00846210" w:rsidP="00846210">
            <w:pPr>
              <w:pStyle w:val="Telobesedila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9:00</w:t>
            </w:r>
            <w:r w:rsidR="00946512" w:rsidRPr="00846210">
              <w:rPr>
                <w:sz w:val="22"/>
                <w:szCs w:val="22"/>
                <w:lang w:val="sl-SI"/>
              </w:rPr>
              <w:t>–9:45</w:t>
            </w:r>
          </w:p>
        </w:tc>
        <w:tc>
          <w:tcPr>
            <w:tcW w:w="5812" w:type="dxa"/>
          </w:tcPr>
          <w:p w14:paraId="3FED281D" w14:textId="77777777" w:rsidR="00946512" w:rsidRPr="00846210" w:rsidRDefault="00946512" w:rsidP="00946512">
            <w:pPr>
              <w:tabs>
                <w:tab w:val="left" w:pos="495"/>
              </w:tabs>
              <w:spacing w:line="249" w:lineRule="auto"/>
              <w:rPr>
                <w:rFonts w:ascii="Times New Roman" w:hAnsi="Times New Roman" w:cs="Times New Roman"/>
                <w:b/>
                <w:color w:val="2F2F2F"/>
                <w:w w:val="105"/>
                <w:lang w:val="sl-SI"/>
              </w:rPr>
            </w:pPr>
            <w:r w:rsidRPr="00846210">
              <w:rPr>
                <w:rFonts w:ascii="Times New Roman" w:hAnsi="Times New Roman" w:cs="Times New Roman"/>
                <w:b/>
                <w:color w:val="2F2F2F"/>
                <w:w w:val="105"/>
                <w:lang w:val="sl-SI"/>
              </w:rPr>
              <w:t>Upravljanje z dokumentarnim gradivom:</w:t>
            </w:r>
          </w:p>
          <w:p w14:paraId="0828B2BC" w14:textId="77777777" w:rsidR="00946512" w:rsidRPr="00846210" w:rsidRDefault="00946512" w:rsidP="00946512">
            <w:pPr>
              <w:pStyle w:val="Odstavekseznama"/>
              <w:numPr>
                <w:ilvl w:val="0"/>
                <w:numId w:val="3"/>
              </w:numPr>
              <w:tabs>
                <w:tab w:val="left" w:pos="495"/>
              </w:tabs>
              <w:spacing w:line="249" w:lineRule="auto"/>
              <w:rPr>
                <w:b/>
                <w:lang w:val="sl-SI"/>
              </w:rPr>
            </w:pPr>
            <w:r w:rsidRPr="00846210">
              <w:rPr>
                <w:color w:val="2F2F2F"/>
                <w:w w:val="105"/>
                <w:lang w:val="sl-SI"/>
              </w:rPr>
              <w:t xml:space="preserve">dolžnosti javnopravnih oseb do klasičnega dokumentarnega gradiva; </w:t>
            </w:r>
          </w:p>
          <w:p w14:paraId="1C5D93BE" w14:textId="77777777" w:rsidR="00946512" w:rsidRPr="00846210" w:rsidRDefault="00946512" w:rsidP="00946512">
            <w:pPr>
              <w:pStyle w:val="Odstavekseznama"/>
              <w:numPr>
                <w:ilvl w:val="0"/>
                <w:numId w:val="3"/>
              </w:numPr>
              <w:tabs>
                <w:tab w:val="left" w:pos="495"/>
              </w:tabs>
              <w:spacing w:line="249" w:lineRule="auto"/>
              <w:rPr>
                <w:b/>
                <w:lang w:val="sl-SI"/>
              </w:rPr>
            </w:pPr>
            <w:r w:rsidRPr="00846210">
              <w:rPr>
                <w:color w:val="2F2F2F"/>
                <w:w w:val="105"/>
                <w:lang w:val="sl-SI"/>
              </w:rPr>
              <w:t xml:space="preserve">vrste evidenc pri pisarniškem poslovanju javnopravne osebe; </w:t>
            </w:r>
          </w:p>
          <w:p w14:paraId="4CF99167" w14:textId="77777777" w:rsidR="00946512" w:rsidRPr="00846210" w:rsidRDefault="00946512" w:rsidP="00946512">
            <w:pPr>
              <w:pStyle w:val="Odstavekseznama"/>
              <w:numPr>
                <w:ilvl w:val="0"/>
                <w:numId w:val="3"/>
              </w:numPr>
              <w:tabs>
                <w:tab w:val="left" w:pos="495"/>
              </w:tabs>
              <w:spacing w:line="249" w:lineRule="auto"/>
              <w:rPr>
                <w:b/>
                <w:lang w:val="sl-SI"/>
              </w:rPr>
            </w:pPr>
            <w:r w:rsidRPr="00846210">
              <w:rPr>
                <w:color w:val="2F2F2F"/>
                <w:w w:val="105"/>
                <w:lang w:val="sl-SI"/>
              </w:rPr>
              <w:t>sistemi razvrščanja oziroma urejanja;</w:t>
            </w:r>
          </w:p>
          <w:p w14:paraId="1D4BEACC" w14:textId="77777777" w:rsidR="00946512" w:rsidRPr="00846210" w:rsidRDefault="00946512" w:rsidP="00946512">
            <w:pPr>
              <w:pStyle w:val="Odstavekseznama"/>
              <w:numPr>
                <w:ilvl w:val="0"/>
                <w:numId w:val="3"/>
              </w:numPr>
              <w:tabs>
                <w:tab w:val="left" w:pos="495"/>
              </w:tabs>
              <w:spacing w:line="249" w:lineRule="auto"/>
              <w:rPr>
                <w:b/>
                <w:lang w:val="sl-SI"/>
              </w:rPr>
            </w:pPr>
            <w:r w:rsidRPr="00846210">
              <w:rPr>
                <w:color w:val="2F2F2F"/>
                <w:w w:val="105"/>
                <w:lang w:val="sl-SI"/>
              </w:rPr>
              <w:t>pravila pisarniškega poslovanja glede dokumentarnega gradiva</w:t>
            </w:r>
            <w:r w:rsidRPr="00846210">
              <w:rPr>
                <w:color w:val="2F2F2F"/>
                <w:spacing w:val="-3"/>
                <w:w w:val="105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lang w:val="sl-SI"/>
              </w:rPr>
              <w:t>pred prenosom</w:t>
            </w:r>
            <w:r w:rsidRPr="00846210">
              <w:rPr>
                <w:color w:val="2F2F2F"/>
                <w:spacing w:val="2"/>
                <w:w w:val="105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lang w:val="sl-SI"/>
              </w:rPr>
              <w:t>v</w:t>
            </w:r>
            <w:r w:rsidRPr="00846210">
              <w:rPr>
                <w:color w:val="2F2F2F"/>
                <w:spacing w:val="-16"/>
                <w:w w:val="105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lang w:val="sl-SI"/>
              </w:rPr>
              <w:t>stalno</w:t>
            </w:r>
            <w:r w:rsidRPr="00846210">
              <w:rPr>
                <w:color w:val="2F2F2F"/>
                <w:spacing w:val="-3"/>
                <w:w w:val="105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lang w:val="sl-SI"/>
              </w:rPr>
              <w:t xml:space="preserve">zbirko; </w:t>
            </w:r>
          </w:p>
          <w:p w14:paraId="047B4770" w14:textId="77777777" w:rsidR="00946512" w:rsidRPr="00846210" w:rsidRDefault="00946512" w:rsidP="00946512">
            <w:pPr>
              <w:pStyle w:val="Odstavekseznama"/>
              <w:numPr>
                <w:ilvl w:val="0"/>
                <w:numId w:val="3"/>
              </w:numPr>
              <w:tabs>
                <w:tab w:val="left" w:pos="495"/>
              </w:tabs>
              <w:spacing w:line="249" w:lineRule="auto"/>
              <w:rPr>
                <w:b/>
                <w:lang w:val="sl-SI"/>
              </w:rPr>
            </w:pPr>
            <w:r w:rsidRPr="00846210">
              <w:rPr>
                <w:color w:val="2F2F2F"/>
                <w:w w:val="105"/>
                <w:lang w:val="sl-SI"/>
              </w:rPr>
              <w:t>način urejanja</w:t>
            </w:r>
            <w:r w:rsidRPr="00846210">
              <w:rPr>
                <w:color w:val="2F2F2F"/>
                <w:spacing w:val="-7"/>
                <w:w w:val="105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lang w:val="sl-SI"/>
              </w:rPr>
              <w:t>dokumentarnega</w:t>
            </w:r>
            <w:r w:rsidRPr="00846210">
              <w:rPr>
                <w:color w:val="2F2F2F"/>
                <w:spacing w:val="-8"/>
                <w:w w:val="105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lang w:val="sl-SI"/>
              </w:rPr>
              <w:t>gradiva</w:t>
            </w:r>
            <w:r w:rsidRPr="00846210">
              <w:rPr>
                <w:color w:val="2F2F2F"/>
                <w:spacing w:val="-7"/>
                <w:w w:val="105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lang w:val="sl-SI"/>
              </w:rPr>
              <w:t>v</w:t>
            </w:r>
            <w:r w:rsidRPr="00846210">
              <w:rPr>
                <w:color w:val="2F2F2F"/>
                <w:spacing w:val="-13"/>
                <w:w w:val="105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lang w:val="sl-SI"/>
              </w:rPr>
              <w:t>stalni</w:t>
            </w:r>
            <w:r w:rsidRPr="00846210">
              <w:rPr>
                <w:color w:val="2F2F2F"/>
                <w:spacing w:val="-7"/>
                <w:w w:val="105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lang w:val="sl-SI"/>
              </w:rPr>
              <w:t xml:space="preserve">zbirki; </w:t>
            </w:r>
          </w:p>
          <w:p w14:paraId="0870576D" w14:textId="77777777" w:rsidR="00946512" w:rsidRPr="00846210" w:rsidRDefault="00946512" w:rsidP="00946512">
            <w:pPr>
              <w:pStyle w:val="Odstavekseznama"/>
              <w:numPr>
                <w:ilvl w:val="0"/>
                <w:numId w:val="3"/>
              </w:numPr>
              <w:tabs>
                <w:tab w:val="left" w:pos="495"/>
              </w:tabs>
              <w:spacing w:line="249" w:lineRule="auto"/>
              <w:rPr>
                <w:b/>
                <w:lang w:val="sl-SI"/>
              </w:rPr>
            </w:pPr>
            <w:r w:rsidRPr="00846210">
              <w:rPr>
                <w:color w:val="2F2F2F"/>
                <w:w w:val="105"/>
                <w:lang w:val="sl-SI"/>
              </w:rPr>
              <w:t xml:space="preserve">definicija dokumentarnega gradiva in arhivskega gradiva; </w:t>
            </w:r>
          </w:p>
          <w:p w14:paraId="58D6ABDD" w14:textId="77777777" w:rsidR="00946512" w:rsidRPr="00846210" w:rsidRDefault="00946512" w:rsidP="00946512">
            <w:pPr>
              <w:pStyle w:val="Odstavekseznama"/>
              <w:numPr>
                <w:ilvl w:val="0"/>
                <w:numId w:val="3"/>
              </w:numPr>
              <w:tabs>
                <w:tab w:val="left" w:pos="495"/>
              </w:tabs>
              <w:spacing w:line="249" w:lineRule="auto"/>
              <w:rPr>
                <w:b/>
                <w:lang w:val="sl-SI"/>
              </w:rPr>
            </w:pPr>
            <w:r w:rsidRPr="00846210">
              <w:rPr>
                <w:color w:val="2F2F2F"/>
                <w:w w:val="105"/>
                <w:lang w:val="sl-SI"/>
              </w:rPr>
              <w:t>pisarniško poslovanje in delovni postopki</w:t>
            </w:r>
            <w:r w:rsidRPr="00846210">
              <w:rPr>
                <w:color w:val="2F2F2F"/>
                <w:spacing w:val="-27"/>
                <w:w w:val="105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lang w:val="sl-SI"/>
              </w:rPr>
              <w:t>pisarniškega</w:t>
            </w:r>
            <w:r w:rsidRPr="00846210">
              <w:rPr>
                <w:color w:val="2F2F2F"/>
                <w:spacing w:val="-28"/>
                <w:w w:val="105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lang w:val="sl-SI"/>
              </w:rPr>
              <w:t>poslovanja</w:t>
            </w:r>
          </w:p>
        </w:tc>
        <w:tc>
          <w:tcPr>
            <w:tcW w:w="1851" w:type="dxa"/>
          </w:tcPr>
          <w:p w14:paraId="3E8C3120" w14:textId="5AA6C5BB" w:rsidR="00946512" w:rsidRPr="00846210" w:rsidRDefault="008E3305" w:rsidP="004227B3">
            <w:pPr>
              <w:pStyle w:val="Telobesedila"/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i/>
                <w:color w:val="2F2F2F"/>
                <w:w w:val="105"/>
                <w:sz w:val="22"/>
                <w:szCs w:val="22"/>
                <w:lang w:val="sl-SI"/>
              </w:rPr>
              <w:t xml:space="preserve">dr. </w:t>
            </w:r>
            <w:r w:rsidRPr="00846210">
              <w:rPr>
                <w:i/>
                <w:color w:val="2F2F2F"/>
                <w:spacing w:val="-3"/>
                <w:w w:val="105"/>
                <w:sz w:val="22"/>
                <w:szCs w:val="22"/>
                <w:lang w:val="sl-SI"/>
              </w:rPr>
              <w:t>D</w:t>
            </w:r>
            <w:r w:rsidRPr="00846210">
              <w:rPr>
                <w:i/>
                <w:color w:val="494949"/>
                <w:spacing w:val="-3"/>
                <w:w w:val="105"/>
                <w:sz w:val="22"/>
                <w:szCs w:val="22"/>
                <w:lang w:val="sl-SI"/>
              </w:rPr>
              <w:t>e</w:t>
            </w:r>
            <w:r w:rsidRPr="00846210">
              <w:rPr>
                <w:i/>
                <w:color w:val="2F2F2F"/>
                <w:spacing w:val="-3"/>
                <w:w w:val="105"/>
                <w:sz w:val="22"/>
                <w:szCs w:val="22"/>
                <w:lang w:val="sl-SI"/>
              </w:rPr>
              <w:t xml:space="preserve">borah </w:t>
            </w:r>
            <w:r w:rsidRPr="00846210">
              <w:rPr>
                <w:i/>
                <w:color w:val="2F2F2F"/>
                <w:w w:val="105"/>
                <w:sz w:val="22"/>
                <w:szCs w:val="22"/>
                <w:lang w:val="sl-SI"/>
              </w:rPr>
              <w:t>ROGOZNICA,</w:t>
            </w:r>
            <w:r w:rsidRPr="00846210">
              <w:rPr>
                <w:i/>
                <w:color w:val="2F2F2F"/>
                <w:spacing w:val="-35"/>
                <w:w w:val="105"/>
                <w:sz w:val="22"/>
                <w:szCs w:val="22"/>
                <w:lang w:val="sl-SI"/>
              </w:rPr>
              <w:t xml:space="preserve"> </w:t>
            </w:r>
            <w:r>
              <w:rPr>
                <w:i/>
                <w:color w:val="2F2F2F"/>
                <w:w w:val="105"/>
                <w:sz w:val="22"/>
                <w:szCs w:val="22"/>
                <w:lang w:val="sl-SI"/>
              </w:rPr>
              <w:t>arhivska svetovalka</w:t>
            </w:r>
          </w:p>
        </w:tc>
      </w:tr>
      <w:tr w:rsidR="00946512" w:rsidRPr="00846210" w14:paraId="55FA3549" w14:textId="77777777" w:rsidTr="00846210">
        <w:tc>
          <w:tcPr>
            <w:tcW w:w="1413" w:type="dxa"/>
          </w:tcPr>
          <w:p w14:paraId="3936DD0F" w14:textId="77777777" w:rsidR="00946512" w:rsidRPr="00846210" w:rsidRDefault="00846210" w:rsidP="00846210">
            <w:pPr>
              <w:pStyle w:val="Telobesedila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9:50</w:t>
            </w:r>
            <w:r w:rsidR="004227B3" w:rsidRPr="00846210">
              <w:rPr>
                <w:sz w:val="22"/>
                <w:szCs w:val="22"/>
                <w:lang w:val="sl-SI"/>
              </w:rPr>
              <w:t>–10:35</w:t>
            </w:r>
          </w:p>
        </w:tc>
        <w:tc>
          <w:tcPr>
            <w:tcW w:w="5812" w:type="dxa"/>
          </w:tcPr>
          <w:p w14:paraId="08CB6597" w14:textId="77777777" w:rsidR="00946512" w:rsidRPr="00846210" w:rsidRDefault="00946512" w:rsidP="00946512">
            <w:pPr>
              <w:tabs>
                <w:tab w:val="left" w:pos="495"/>
              </w:tabs>
              <w:spacing w:line="249" w:lineRule="auto"/>
              <w:rPr>
                <w:rFonts w:ascii="Times New Roman" w:hAnsi="Times New Roman" w:cs="Times New Roman"/>
                <w:b/>
                <w:color w:val="2F2F2F"/>
                <w:w w:val="105"/>
                <w:lang w:val="sl-SI"/>
              </w:rPr>
            </w:pPr>
            <w:r w:rsidRPr="00846210">
              <w:rPr>
                <w:rFonts w:ascii="Times New Roman" w:hAnsi="Times New Roman" w:cs="Times New Roman"/>
                <w:b/>
                <w:color w:val="2F2F2F"/>
                <w:w w:val="105"/>
                <w:lang w:val="sl-SI"/>
              </w:rPr>
              <w:t>Pravni predpisi:</w:t>
            </w:r>
          </w:p>
          <w:p w14:paraId="7E04FCDC" w14:textId="77777777" w:rsidR="00946512" w:rsidRPr="00846210" w:rsidRDefault="00946512" w:rsidP="00946512">
            <w:pPr>
              <w:pStyle w:val="Odstavekseznama"/>
              <w:numPr>
                <w:ilvl w:val="0"/>
                <w:numId w:val="3"/>
              </w:numPr>
              <w:tabs>
                <w:tab w:val="left" w:pos="495"/>
              </w:tabs>
              <w:spacing w:line="249" w:lineRule="auto"/>
              <w:rPr>
                <w:b/>
                <w:lang w:val="sl-SI"/>
              </w:rPr>
            </w:pPr>
            <w:r w:rsidRPr="00846210">
              <w:rPr>
                <w:color w:val="1F2A23"/>
                <w:lang w:val="sl-SI"/>
              </w:rPr>
              <w:t>Zakon</w:t>
            </w:r>
            <w:r w:rsidRPr="00846210">
              <w:rPr>
                <w:color w:val="1F2A23"/>
                <w:spacing w:val="-34"/>
                <w:lang w:val="sl-SI"/>
              </w:rPr>
              <w:t xml:space="preserve"> </w:t>
            </w:r>
            <w:r w:rsidRPr="00846210">
              <w:rPr>
                <w:color w:val="1F2A23"/>
                <w:lang w:val="sl-SI"/>
              </w:rPr>
              <w:t>o</w:t>
            </w:r>
            <w:r w:rsidRPr="00846210">
              <w:rPr>
                <w:color w:val="1F2A23"/>
                <w:spacing w:val="-25"/>
                <w:lang w:val="sl-SI"/>
              </w:rPr>
              <w:t xml:space="preserve"> </w:t>
            </w:r>
            <w:r w:rsidRPr="00846210">
              <w:rPr>
                <w:color w:val="1F2A23"/>
                <w:lang w:val="sl-SI"/>
              </w:rPr>
              <w:t>varstvu</w:t>
            </w:r>
            <w:r w:rsidRPr="00846210">
              <w:rPr>
                <w:color w:val="1F2A23"/>
                <w:spacing w:val="-38"/>
                <w:lang w:val="sl-SI"/>
              </w:rPr>
              <w:t xml:space="preserve"> </w:t>
            </w:r>
            <w:r w:rsidRPr="00846210">
              <w:rPr>
                <w:color w:val="1F2A23"/>
                <w:lang w:val="sl-SI"/>
              </w:rPr>
              <w:t>dokumentarnega</w:t>
            </w:r>
            <w:r w:rsidRPr="00846210">
              <w:rPr>
                <w:color w:val="1F2A23"/>
                <w:spacing w:val="-40"/>
                <w:lang w:val="sl-SI"/>
              </w:rPr>
              <w:t xml:space="preserve"> </w:t>
            </w:r>
            <w:r w:rsidRPr="00846210">
              <w:rPr>
                <w:color w:val="1F2A23"/>
                <w:lang w:val="sl-SI"/>
              </w:rPr>
              <w:t>in</w:t>
            </w:r>
            <w:r w:rsidRPr="00846210">
              <w:rPr>
                <w:color w:val="1F2A23"/>
                <w:spacing w:val="-41"/>
                <w:lang w:val="sl-SI"/>
              </w:rPr>
              <w:t xml:space="preserve"> </w:t>
            </w:r>
            <w:r w:rsidRPr="00846210">
              <w:rPr>
                <w:color w:val="1F2A23"/>
                <w:lang w:val="sl-SI"/>
              </w:rPr>
              <w:t>arhivskega</w:t>
            </w:r>
            <w:r w:rsidRPr="00846210">
              <w:rPr>
                <w:color w:val="1F2A23"/>
                <w:spacing w:val="-26"/>
                <w:lang w:val="sl-SI"/>
              </w:rPr>
              <w:t xml:space="preserve"> </w:t>
            </w:r>
            <w:r w:rsidRPr="00846210">
              <w:rPr>
                <w:color w:val="1F2A23"/>
                <w:lang w:val="sl-SI"/>
              </w:rPr>
              <w:t>gradiva</w:t>
            </w:r>
            <w:r w:rsidRPr="00846210">
              <w:rPr>
                <w:color w:val="1F2A23"/>
                <w:spacing w:val="-28"/>
                <w:lang w:val="sl-SI"/>
              </w:rPr>
              <w:t xml:space="preserve"> </w:t>
            </w:r>
            <w:r w:rsidRPr="00846210">
              <w:rPr>
                <w:color w:val="1F2A23"/>
                <w:lang w:val="sl-SI"/>
              </w:rPr>
              <w:t>ter</w:t>
            </w:r>
            <w:r w:rsidRPr="00846210">
              <w:rPr>
                <w:color w:val="1F2A23"/>
                <w:spacing w:val="-34"/>
                <w:lang w:val="sl-SI"/>
              </w:rPr>
              <w:t xml:space="preserve"> </w:t>
            </w:r>
            <w:r w:rsidRPr="00846210">
              <w:rPr>
                <w:color w:val="1F2A23"/>
                <w:lang w:val="sl-SI"/>
              </w:rPr>
              <w:t>arhivih</w:t>
            </w:r>
            <w:r w:rsidR="00846210" w:rsidRPr="00846210">
              <w:rPr>
                <w:color w:val="1F2A23"/>
                <w:lang w:val="sl-SI"/>
              </w:rPr>
              <w:t xml:space="preserve"> </w:t>
            </w:r>
            <w:r w:rsidRPr="00846210">
              <w:rPr>
                <w:color w:val="1F2A23"/>
                <w:lang w:val="sl-SI"/>
              </w:rPr>
              <w:t>(Ur. l.</w:t>
            </w:r>
            <w:r w:rsidRPr="00846210">
              <w:rPr>
                <w:color w:val="1F2A23"/>
                <w:spacing w:val="-42"/>
                <w:lang w:val="sl-SI"/>
              </w:rPr>
              <w:t xml:space="preserve"> </w:t>
            </w:r>
            <w:r w:rsidRPr="00846210">
              <w:rPr>
                <w:color w:val="1F2A23"/>
                <w:lang w:val="sl-SI"/>
              </w:rPr>
              <w:t>RS, št. 30/2006 in 51/2014)</w:t>
            </w:r>
            <w:r w:rsidRPr="00846210">
              <w:rPr>
                <w:color w:val="2F2F2F"/>
                <w:w w:val="105"/>
                <w:lang w:val="sl-SI"/>
              </w:rPr>
              <w:t xml:space="preserve">; </w:t>
            </w:r>
          </w:p>
          <w:p w14:paraId="372366C5" w14:textId="77777777" w:rsidR="008E3305" w:rsidRPr="008E3305" w:rsidRDefault="00946512" w:rsidP="00946512">
            <w:pPr>
              <w:pStyle w:val="Odstavekseznama"/>
              <w:numPr>
                <w:ilvl w:val="0"/>
                <w:numId w:val="3"/>
              </w:numPr>
              <w:tabs>
                <w:tab w:val="left" w:pos="495"/>
              </w:tabs>
              <w:spacing w:line="249" w:lineRule="auto"/>
              <w:rPr>
                <w:b/>
                <w:lang w:val="sl-SI"/>
              </w:rPr>
            </w:pPr>
            <w:r w:rsidRPr="00846210">
              <w:rPr>
                <w:color w:val="2F2F2F"/>
                <w:w w:val="105"/>
                <w:lang w:val="sl-SI"/>
              </w:rPr>
              <w:t xml:space="preserve">Uredba o varstvu dokumentarnega in arhivskega gradiva (Ur. l. RS, št. </w:t>
            </w:r>
            <w:r w:rsidR="004227B3" w:rsidRPr="00846210">
              <w:rPr>
                <w:color w:val="2F2F2F"/>
                <w:w w:val="105"/>
                <w:lang w:val="sl-SI"/>
              </w:rPr>
              <w:t>42/2017)</w:t>
            </w:r>
            <w:r w:rsidRPr="00846210">
              <w:rPr>
                <w:color w:val="2F2F2F"/>
                <w:w w:val="105"/>
                <w:lang w:val="sl-SI"/>
              </w:rPr>
              <w:t>;</w:t>
            </w:r>
          </w:p>
          <w:p w14:paraId="20658E2B" w14:textId="2E1F2973" w:rsidR="00946512" w:rsidRPr="008E3305" w:rsidRDefault="008E3305" w:rsidP="008E3305">
            <w:pPr>
              <w:pStyle w:val="Odstavekseznama"/>
              <w:numPr>
                <w:ilvl w:val="0"/>
                <w:numId w:val="3"/>
              </w:numPr>
              <w:tabs>
                <w:tab w:val="left" w:pos="495"/>
              </w:tabs>
              <w:spacing w:line="249" w:lineRule="auto"/>
              <w:rPr>
                <w:b/>
                <w:lang w:val="sl-SI"/>
              </w:rPr>
            </w:pPr>
            <w:r>
              <w:rPr>
                <w:bCs/>
                <w:lang w:val="sl-SI"/>
              </w:rPr>
              <w:t>Zakon o arhivskem gradivu, ki vsebuje osebne podatke o zdravljenju pacienta (Ur. l. RS, št. 85/16);</w:t>
            </w:r>
          </w:p>
          <w:p w14:paraId="730BC00A" w14:textId="77777777" w:rsidR="00946512" w:rsidRPr="00846210" w:rsidRDefault="00946512" w:rsidP="00946512">
            <w:pPr>
              <w:pStyle w:val="Odstavekseznama"/>
              <w:numPr>
                <w:ilvl w:val="0"/>
                <w:numId w:val="3"/>
              </w:numPr>
              <w:tabs>
                <w:tab w:val="left" w:pos="495"/>
              </w:tabs>
              <w:spacing w:line="249" w:lineRule="auto"/>
              <w:rPr>
                <w:b/>
                <w:lang w:val="sl-SI"/>
              </w:rPr>
            </w:pPr>
            <w:r w:rsidRPr="00846210">
              <w:rPr>
                <w:color w:val="2F2F2F"/>
                <w:w w:val="105"/>
                <w:lang w:val="sl-SI"/>
              </w:rPr>
              <w:t>pravna veljavnost gradiva v digitalni obliki, o nosilcih in oblikah zapisa za dolgoročno hrambo dokumentarnega gradiva</w:t>
            </w:r>
          </w:p>
        </w:tc>
        <w:tc>
          <w:tcPr>
            <w:tcW w:w="1851" w:type="dxa"/>
          </w:tcPr>
          <w:p w14:paraId="24D33738" w14:textId="77777777" w:rsidR="00946512" w:rsidRPr="00846210" w:rsidRDefault="00946512">
            <w:pPr>
              <w:pStyle w:val="Telobesedila"/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i/>
                <w:color w:val="2F2F2F"/>
                <w:w w:val="105"/>
                <w:sz w:val="22"/>
                <w:szCs w:val="22"/>
                <w:lang w:val="sl-SI"/>
              </w:rPr>
              <w:t>mag. Nad</w:t>
            </w:r>
            <w:r w:rsidRPr="00846210">
              <w:rPr>
                <w:i/>
                <w:color w:val="494949"/>
                <w:w w:val="105"/>
                <w:sz w:val="22"/>
                <w:szCs w:val="22"/>
                <w:lang w:val="sl-SI"/>
              </w:rPr>
              <w:t>a</w:t>
            </w:r>
            <w:r w:rsidRPr="00846210">
              <w:rPr>
                <w:i/>
                <w:color w:val="494949"/>
                <w:spacing w:val="9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i/>
                <w:color w:val="2F2F2F"/>
                <w:w w:val="105"/>
                <w:sz w:val="22"/>
                <w:szCs w:val="22"/>
                <w:lang w:val="sl-SI"/>
              </w:rPr>
              <w:t>ČIBEJ,</w:t>
            </w:r>
            <w:r w:rsidRPr="00846210">
              <w:rPr>
                <w:i/>
                <w:color w:val="2F2F2F"/>
                <w:spacing w:val="-3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i/>
                <w:color w:val="2F2F2F"/>
                <w:w w:val="105"/>
                <w:sz w:val="22"/>
                <w:szCs w:val="22"/>
                <w:lang w:val="sl-SI"/>
              </w:rPr>
              <w:t>dir</w:t>
            </w:r>
            <w:r w:rsidRPr="00846210">
              <w:rPr>
                <w:i/>
                <w:color w:val="494949"/>
                <w:w w:val="105"/>
                <w:sz w:val="22"/>
                <w:szCs w:val="22"/>
                <w:lang w:val="sl-SI"/>
              </w:rPr>
              <w:t>e</w:t>
            </w:r>
            <w:r w:rsidRPr="00846210">
              <w:rPr>
                <w:i/>
                <w:color w:val="2F2F2F"/>
                <w:w w:val="105"/>
                <w:sz w:val="22"/>
                <w:szCs w:val="22"/>
                <w:lang w:val="sl-SI"/>
              </w:rPr>
              <w:t xml:space="preserve">ktorica        </w:t>
            </w:r>
          </w:p>
        </w:tc>
      </w:tr>
      <w:tr w:rsidR="00946512" w:rsidRPr="002F3A95" w14:paraId="3CF4600F" w14:textId="77777777" w:rsidTr="00846210">
        <w:tc>
          <w:tcPr>
            <w:tcW w:w="1413" w:type="dxa"/>
          </w:tcPr>
          <w:p w14:paraId="7ADB1878" w14:textId="77777777" w:rsidR="00946512" w:rsidRPr="00846210" w:rsidRDefault="004227B3" w:rsidP="00846210">
            <w:pPr>
              <w:pStyle w:val="Telobesedila"/>
              <w:rPr>
                <w:color w:val="2F2F2F"/>
                <w:w w:val="105"/>
                <w:sz w:val="22"/>
                <w:szCs w:val="22"/>
                <w:lang w:val="sl-SI"/>
              </w:rPr>
            </w:pP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10:40–11:25</w:t>
            </w:r>
          </w:p>
        </w:tc>
        <w:tc>
          <w:tcPr>
            <w:tcW w:w="5812" w:type="dxa"/>
          </w:tcPr>
          <w:p w14:paraId="4246A376" w14:textId="77777777" w:rsidR="00946512" w:rsidRPr="00846210" w:rsidRDefault="004227B3">
            <w:pPr>
              <w:pStyle w:val="Telobesedila"/>
              <w:rPr>
                <w:b/>
                <w:color w:val="2F2F2F"/>
                <w:w w:val="105"/>
                <w:sz w:val="22"/>
                <w:szCs w:val="22"/>
                <w:lang w:val="sl-SI"/>
              </w:rPr>
            </w:pPr>
            <w:r w:rsidRPr="00846210">
              <w:rPr>
                <w:b/>
                <w:color w:val="2F2F2F"/>
                <w:w w:val="105"/>
                <w:sz w:val="22"/>
                <w:szCs w:val="22"/>
                <w:lang w:val="sl-SI"/>
              </w:rPr>
              <w:t>Arhivistika v najširšem smislu:</w:t>
            </w:r>
          </w:p>
          <w:p w14:paraId="2AF9C70D" w14:textId="77777777" w:rsidR="004227B3" w:rsidRPr="00846210" w:rsidRDefault="004227B3" w:rsidP="004227B3">
            <w:pPr>
              <w:pStyle w:val="Telobesedila"/>
              <w:numPr>
                <w:ilvl w:val="0"/>
                <w:numId w:val="3"/>
              </w:numPr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splošne strokovne zahteve z</w:t>
            </w:r>
            <w:r w:rsidRPr="00846210">
              <w:rPr>
                <w:color w:val="494949"/>
                <w:w w:val="105"/>
                <w:sz w:val="22"/>
                <w:szCs w:val="22"/>
                <w:lang w:val="sl-SI"/>
              </w:rPr>
              <w:t xml:space="preserve">a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 xml:space="preserve">arhiviranje dokumentarnega gradiva; </w:t>
            </w:r>
          </w:p>
          <w:p w14:paraId="4B5607C0" w14:textId="77777777" w:rsidR="004227B3" w:rsidRPr="00846210" w:rsidRDefault="004227B3" w:rsidP="004227B3">
            <w:pPr>
              <w:pStyle w:val="Telobesedila"/>
              <w:numPr>
                <w:ilvl w:val="0"/>
                <w:numId w:val="3"/>
              </w:numPr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postopki za uporabo d</w:t>
            </w:r>
            <w:r w:rsidRPr="00846210">
              <w:rPr>
                <w:color w:val="494949"/>
                <w:w w:val="105"/>
                <w:sz w:val="22"/>
                <w:szCs w:val="22"/>
                <w:lang w:val="sl-SI"/>
              </w:rPr>
              <w:t>o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kumentarneg</w:t>
            </w:r>
            <w:r w:rsidRPr="00846210">
              <w:rPr>
                <w:color w:val="494949"/>
                <w:w w:val="105"/>
                <w:sz w:val="22"/>
                <w:szCs w:val="22"/>
                <w:lang w:val="sl-SI"/>
              </w:rPr>
              <w:t xml:space="preserve">a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 xml:space="preserve">gradiva v stalni zbirki; </w:t>
            </w:r>
          </w:p>
          <w:p w14:paraId="3E743C46" w14:textId="77777777" w:rsidR="004227B3" w:rsidRPr="00846210" w:rsidRDefault="004227B3" w:rsidP="004227B3">
            <w:pPr>
              <w:pStyle w:val="Telobesedila"/>
              <w:numPr>
                <w:ilvl w:val="0"/>
                <w:numId w:val="3"/>
              </w:numPr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roki hranjenja dokumentarnega</w:t>
            </w:r>
            <w:r w:rsidRPr="00846210">
              <w:rPr>
                <w:color w:val="2F2F2F"/>
                <w:spacing w:val="-16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gradi</w:t>
            </w:r>
            <w:r w:rsidRPr="00846210">
              <w:rPr>
                <w:color w:val="494949"/>
                <w:w w:val="105"/>
                <w:sz w:val="22"/>
                <w:szCs w:val="22"/>
                <w:lang w:val="sl-SI"/>
              </w:rPr>
              <w:t>v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a;</w:t>
            </w:r>
          </w:p>
          <w:p w14:paraId="0C391603" w14:textId="77777777" w:rsidR="004227B3" w:rsidRPr="00846210" w:rsidRDefault="004227B3" w:rsidP="004227B3">
            <w:pPr>
              <w:pStyle w:val="Telobesedila"/>
              <w:numPr>
                <w:ilvl w:val="0"/>
                <w:numId w:val="3"/>
              </w:numPr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color w:val="2F2F2F"/>
                <w:spacing w:val="-4"/>
                <w:w w:val="105"/>
                <w:sz w:val="22"/>
                <w:szCs w:val="22"/>
                <w:lang w:val="sl-SI"/>
              </w:rPr>
              <w:t>n</w:t>
            </w:r>
            <w:r w:rsidRPr="00846210">
              <w:rPr>
                <w:color w:val="494949"/>
                <w:spacing w:val="-4"/>
                <w:w w:val="105"/>
                <w:sz w:val="22"/>
                <w:szCs w:val="22"/>
                <w:lang w:val="sl-SI"/>
              </w:rPr>
              <w:t>a</w:t>
            </w:r>
            <w:r w:rsidRPr="00846210">
              <w:rPr>
                <w:color w:val="2F2F2F"/>
                <w:spacing w:val="-4"/>
                <w:w w:val="105"/>
                <w:sz w:val="22"/>
                <w:szCs w:val="22"/>
                <w:lang w:val="sl-SI"/>
              </w:rPr>
              <w:t>čin</w:t>
            </w:r>
            <w:r w:rsidRPr="00846210">
              <w:rPr>
                <w:color w:val="2F2F2F"/>
                <w:spacing w:val="-12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in</w:t>
            </w:r>
            <w:r w:rsidRPr="00846210">
              <w:rPr>
                <w:color w:val="2F2F2F"/>
                <w:spacing w:val="4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postopek</w:t>
            </w:r>
            <w:r w:rsidRPr="00846210">
              <w:rPr>
                <w:color w:val="2F2F2F"/>
                <w:spacing w:val="-1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odbiranja</w:t>
            </w:r>
            <w:r w:rsidRPr="00846210">
              <w:rPr>
                <w:color w:val="2F2F2F"/>
                <w:spacing w:val="-2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arhivskega</w:t>
            </w:r>
            <w:r w:rsidRPr="00846210">
              <w:rPr>
                <w:color w:val="2F2F2F"/>
                <w:spacing w:val="4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gradiva</w:t>
            </w:r>
            <w:r w:rsidRPr="00846210">
              <w:rPr>
                <w:color w:val="2F2F2F"/>
                <w:spacing w:val="-6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iz</w:t>
            </w:r>
            <w:r w:rsidRPr="00846210">
              <w:rPr>
                <w:color w:val="2F2F2F"/>
                <w:spacing w:val="-15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 xml:space="preserve">dokumentarnega gradiva; </w:t>
            </w:r>
          </w:p>
          <w:p w14:paraId="050E16A2" w14:textId="77777777" w:rsidR="004227B3" w:rsidRPr="00846210" w:rsidRDefault="004227B3" w:rsidP="004227B3">
            <w:pPr>
              <w:pStyle w:val="Telobesedila"/>
              <w:numPr>
                <w:ilvl w:val="0"/>
                <w:numId w:val="3"/>
              </w:numPr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način in postopek izročanja arhivskega</w:t>
            </w:r>
            <w:r w:rsidRPr="00846210">
              <w:rPr>
                <w:color w:val="2F2F2F"/>
                <w:spacing w:val="2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gradiva</w:t>
            </w:r>
            <w:r w:rsidRPr="00846210">
              <w:rPr>
                <w:color w:val="2F2F2F"/>
                <w:spacing w:val="-11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pristojnemu arhivu</w:t>
            </w:r>
          </w:p>
        </w:tc>
        <w:tc>
          <w:tcPr>
            <w:tcW w:w="1851" w:type="dxa"/>
          </w:tcPr>
          <w:p w14:paraId="0886F868" w14:textId="77777777" w:rsidR="00946512" w:rsidRPr="00846210" w:rsidRDefault="004227B3" w:rsidP="005C258A">
            <w:pPr>
              <w:pStyle w:val="Telobesedila"/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i/>
                <w:color w:val="2F2F2F"/>
                <w:w w:val="105"/>
                <w:sz w:val="22"/>
                <w:szCs w:val="22"/>
                <w:lang w:val="sl-SI"/>
              </w:rPr>
              <w:t xml:space="preserve">dr. </w:t>
            </w:r>
            <w:r w:rsidRPr="00846210">
              <w:rPr>
                <w:i/>
                <w:color w:val="2F2F2F"/>
                <w:spacing w:val="-3"/>
                <w:w w:val="105"/>
                <w:sz w:val="22"/>
                <w:szCs w:val="22"/>
                <w:lang w:val="sl-SI"/>
              </w:rPr>
              <w:t>D</w:t>
            </w:r>
            <w:r w:rsidRPr="00846210">
              <w:rPr>
                <w:i/>
                <w:color w:val="494949"/>
                <w:spacing w:val="-3"/>
                <w:w w:val="105"/>
                <w:sz w:val="22"/>
                <w:szCs w:val="22"/>
                <w:lang w:val="sl-SI"/>
              </w:rPr>
              <w:t>e</w:t>
            </w:r>
            <w:r w:rsidRPr="00846210">
              <w:rPr>
                <w:i/>
                <w:color w:val="2F2F2F"/>
                <w:spacing w:val="-3"/>
                <w:w w:val="105"/>
                <w:sz w:val="22"/>
                <w:szCs w:val="22"/>
                <w:lang w:val="sl-SI"/>
              </w:rPr>
              <w:t xml:space="preserve">borah </w:t>
            </w:r>
            <w:r w:rsidRPr="00846210">
              <w:rPr>
                <w:i/>
                <w:color w:val="2F2F2F"/>
                <w:w w:val="105"/>
                <w:sz w:val="22"/>
                <w:szCs w:val="22"/>
                <w:lang w:val="sl-SI"/>
              </w:rPr>
              <w:t>ROGOZNICA,</w:t>
            </w:r>
            <w:r w:rsidRPr="00846210">
              <w:rPr>
                <w:i/>
                <w:color w:val="2F2F2F"/>
                <w:spacing w:val="-35"/>
                <w:w w:val="105"/>
                <w:sz w:val="22"/>
                <w:szCs w:val="22"/>
                <w:lang w:val="sl-SI"/>
              </w:rPr>
              <w:t xml:space="preserve"> </w:t>
            </w:r>
            <w:r w:rsidR="005C258A">
              <w:rPr>
                <w:i/>
                <w:color w:val="2F2F2F"/>
                <w:w w:val="105"/>
                <w:sz w:val="22"/>
                <w:szCs w:val="22"/>
                <w:lang w:val="sl-SI"/>
              </w:rPr>
              <w:t>arhivska svetovalka</w:t>
            </w:r>
          </w:p>
        </w:tc>
      </w:tr>
      <w:tr w:rsidR="00946512" w:rsidRPr="00846210" w14:paraId="462BCDAD" w14:textId="77777777" w:rsidTr="00846210">
        <w:tc>
          <w:tcPr>
            <w:tcW w:w="1413" w:type="dxa"/>
          </w:tcPr>
          <w:p w14:paraId="0615F4B9" w14:textId="77777777" w:rsidR="00946512" w:rsidRPr="00846210" w:rsidRDefault="004227B3" w:rsidP="00846210">
            <w:pPr>
              <w:pStyle w:val="Telobesedila"/>
              <w:rPr>
                <w:sz w:val="22"/>
                <w:szCs w:val="22"/>
                <w:lang w:val="sl-SI"/>
              </w:rPr>
            </w:pPr>
            <w:r w:rsidRPr="00846210">
              <w:rPr>
                <w:sz w:val="22"/>
                <w:szCs w:val="22"/>
                <w:lang w:val="sl-SI"/>
              </w:rPr>
              <w:t>11:</w:t>
            </w:r>
            <w:r w:rsidR="00846210">
              <w:rPr>
                <w:sz w:val="22"/>
                <w:szCs w:val="22"/>
                <w:lang w:val="sl-SI"/>
              </w:rPr>
              <w:t>25</w:t>
            </w:r>
            <w:r w:rsidRPr="00846210">
              <w:rPr>
                <w:sz w:val="22"/>
                <w:szCs w:val="22"/>
                <w:lang w:val="sl-SI"/>
              </w:rPr>
              <w:t>–12:00</w:t>
            </w:r>
          </w:p>
        </w:tc>
        <w:tc>
          <w:tcPr>
            <w:tcW w:w="5812" w:type="dxa"/>
          </w:tcPr>
          <w:p w14:paraId="135A0572" w14:textId="77777777" w:rsidR="00946512" w:rsidRPr="00846210" w:rsidRDefault="004227B3">
            <w:pPr>
              <w:pStyle w:val="Telobesedila"/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b/>
                <w:sz w:val="22"/>
                <w:szCs w:val="22"/>
                <w:lang w:val="sl-SI"/>
              </w:rPr>
              <w:t>ODMOR</w:t>
            </w:r>
          </w:p>
        </w:tc>
        <w:tc>
          <w:tcPr>
            <w:tcW w:w="1851" w:type="dxa"/>
          </w:tcPr>
          <w:p w14:paraId="7F8FAEA4" w14:textId="77777777" w:rsidR="00946512" w:rsidRPr="00846210" w:rsidRDefault="00946512">
            <w:pPr>
              <w:pStyle w:val="Telobesedila"/>
              <w:rPr>
                <w:b/>
                <w:sz w:val="22"/>
                <w:szCs w:val="22"/>
                <w:lang w:val="sl-SI"/>
              </w:rPr>
            </w:pPr>
          </w:p>
        </w:tc>
      </w:tr>
      <w:tr w:rsidR="00946512" w:rsidRPr="00C95E19" w14:paraId="1E4BC59E" w14:textId="77777777" w:rsidTr="00846210">
        <w:tc>
          <w:tcPr>
            <w:tcW w:w="1413" w:type="dxa"/>
          </w:tcPr>
          <w:p w14:paraId="197E48AE" w14:textId="77777777" w:rsidR="00946512" w:rsidRPr="00846210" w:rsidRDefault="00846210" w:rsidP="00846210">
            <w:pPr>
              <w:pStyle w:val="Telobesedila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12:00</w:t>
            </w:r>
            <w:r w:rsidR="004227B3" w:rsidRPr="00846210">
              <w:rPr>
                <w:sz w:val="22"/>
                <w:szCs w:val="22"/>
                <w:lang w:val="sl-SI"/>
              </w:rPr>
              <w:t>–12:45</w:t>
            </w:r>
          </w:p>
        </w:tc>
        <w:tc>
          <w:tcPr>
            <w:tcW w:w="5812" w:type="dxa"/>
          </w:tcPr>
          <w:p w14:paraId="656328CD" w14:textId="77777777" w:rsidR="008E3305" w:rsidRPr="00846210" w:rsidRDefault="008E3305" w:rsidP="008E3305">
            <w:pPr>
              <w:pStyle w:val="Telobesedila"/>
              <w:rPr>
                <w:b/>
                <w:color w:val="2F2F2F"/>
                <w:w w:val="105"/>
                <w:sz w:val="22"/>
                <w:szCs w:val="22"/>
                <w:lang w:val="sl-SI"/>
              </w:rPr>
            </w:pPr>
            <w:r w:rsidRPr="00846210">
              <w:rPr>
                <w:b/>
                <w:color w:val="2F2F2F"/>
                <w:w w:val="105"/>
                <w:sz w:val="22"/>
                <w:szCs w:val="22"/>
                <w:lang w:val="sl-SI"/>
              </w:rPr>
              <w:t>Materialno</w:t>
            </w:r>
            <w:r w:rsidRPr="00846210">
              <w:rPr>
                <w:b/>
                <w:color w:val="2F2F2F"/>
                <w:spacing w:val="-17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b/>
                <w:color w:val="2F2F2F"/>
                <w:w w:val="105"/>
                <w:sz w:val="22"/>
                <w:szCs w:val="22"/>
                <w:lang w:val="sl-SI"/>
              </w:rPr>
              <w:t>var</w:t>
            </w:r>
            <w:r>
              <w:rPr>
                <w:b/>
                <w:color w:val="2F2F2F"/>
                <w:w w:val="105"/>
                <w:sz w:val="22"/>
                <w:szCs w:val="22"/>
                <w:lang w:val="sl-SI"/>
              </w:rPr>
              <w:t>ovanje</w:t>
            </w:r>
            <w:r w:rsidRPr="00846210">
              <w:rPr>
                <w:b/>
                <w:color w:val="2F2F2F"/>
                <w:spacing w:val="-21"/>
                <w:w w:val="105"/>
                <w:sz w:val="22"/>
                <w:szCs w:val="22"/>
                <w:lang w:val="sl-SI"/>
              </w:rPr>
              <w:t xml:space="preserve"> </w:t>
            </w:r>
            <w:r>
              <w:rPr>
                <w:b/>
                <w:color w:val="2F2F2F"/>
                <w:spacing w:val="-21"/>
                <w:w w:val="105"/>
                <w:sz w:val="22"/>
                <w:szCs w:val="22"/>
                <w:lang w:val="sl-SI"/>
              </w:rPr>
              <w:t>arhivskega</w:t>
            </w:r>
            <w:r w:rsidRPr="00846210">
              <w:rPr>
                <w:b/>
                <w:color w:val="2F2F2F"/>
                <w:spacing w:val="-15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b/>
                <w:color w:val="2F2F2F"/>
                <w:w w:val="105"/>
                <w:sz w:val="22"/>
                <w:szCs w:val="22"/>
                <w:lang w:val="sl-SI"/>
              </w:rPr>
              <w:t>gradiva:</w:t>
            </w:r>
          </w:p>
          <w:p w14:paraId="282136A3" w14:textId="77777777" w:rsidR="008E3305" w:rsidRPr="00846210" w:rsidRDefault="008E3305" w:rsidP="008E3305">
            <w:pPr>
              <w:pStyle w:val="Telobesedila"/>
              <w:numPr>
                <w:ilvl w:val="0"/>
                <w:numId w:val="3"/>
              </w:numPr>
              <w:rPr>
                <w:b/>
                <w:sz w:val="22"/>
                <w:szCs w:val="22"/>
                <w:lang w:val="sl-SI"/>
              </w:rPr>
            </w:pPr>
            <w:r>
              <w:rPr>
                <w:color w:val="2F2F2F"/>
                <w:w w:val="105"/>
                <w:sz w:val="22"/>
                <w:szCs w:val="22"/>
                <w:lang w:val="sl-SI"/>
              </w:rPr>
              <w:t xml:space="preserve">materiali in arhivsko gradivo: ustrezni načini zaščite arhivskega gradiva in materiale, ki se v ta namen uporabljajo;  </w:t>
            </w:r>
          </w:p>
          <w:p w14:paraId="1D39CFDA" w14:textId="77777777" w:rsidR="008E3305" w:rsidRPr="00846210" w:rsidRDefault="008E3305" w:rsidP="008E3305">
            <w:pPr>
              <w:pStyle w:val="Telobesedila"/>
              <w:numPr>
                <w:ilvl w:val="0"/>
                <w:numId w:val="3"/>
              </w:numPr>
              <w:rPr>
                <w:b/>
                <w:sz w:val="22"/>
                <w:szCs w:val="22"/>
                <w:lang w:val="sl-SI"/>
              </w:rPr>
            </w:pPr>
            <w:r>
              <w:rPr>
                <w:color w:val="2F2F2F"/>
                <w:w w:val="105"/>
                <w:sz w:val="22"/>
                <w:szCs w:val="22"/>
                <w:lang w:val="sl-SI"/>
              </w:rPr>
              <w:t xml:space="preserve">mikroklimatski pogoji: soodvisnost med temperaturo in relativno vlago, dejavniki, ki vplivajo na mikroklimatske pogoje; </w:t>
            </w:r>
          </w:p>
          <w:p w14:paraId="4DE7A05B" w14:textId="77777777" w:rsidR="008E3305" w:rsidRPr="00846210" w:rsidRDefault="008E3305" w:rsidP="008E3305">
            <w:pPr>
              <w:pStyle w:val="Telobesedila"/>
              <w:numPr>
                <w:ilvl w:val="0"/>
                <w:numId w:val="3"/>
              </w:numPr>
              <w:rPr>
                <w:b/>
                <w:sz w:val="22"/>
                <w:szCs w:val="22"/>
                <w:lang w:val="sl-SI"/>
              </w:rPr>
            </w:pPr>
            <w:r>
              <w:rPr>
                <w:color w:val="2F2F2F"/>
                <w:w w:val="105"/>
                <w:sz w:val="22"/>
                <w:szCs w:val="22"/>
                <w:lang w:val="sl-SI"/>
              </w:rPr>
              <w:t>arhivski depoji in poškodbe arhivskega gradiva: prostor in oprema arhivskih depojev, tveganja v depojih, ukrepi za preprečevanje poškodb;</w:t>
            </w:r>
            <w:r w:rsidRPr="00846210">
              <w:rPr>
                <w:color w:val="2F2F2F"/>
                <w:spacing w:val="-15"/>
                <w:w w:val="105"/>
                <w:sz w:val="22"/>
                <w:szCs w:val="22"/>
                <w:lang w:val="sl-SI"/>
              </w:rPr>
              <w:t xml:space="preserve"> </w:t>
            </w:r>
          </w:p>
          <w:p w14:paraId="179187B8" w14:textId="49FFABCF" w:rsidR="004227B3" w:rsidRPr="00846210" w:rsidRDefault="008E3305" w:rsidP="008E3305">
            <w:pPr>
              <w:pStyle w:val="Telobesedila"/>
              <w:numPr>
                <w:ilvl w:val="0"/>
                <w:numId w:val="3"/>
              </w:numPr>
              <w:rPr>
                <w:b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postopek reševanja gradiva ob nesrečah</w:t>
            </w:r>
          </w:p>
        </w:tc>
        <w:tc>
          <w:tcPr>
            <w:tcW w:w="1851" w:type="dxa"/>
          </w:tcPr>
          <w:p w14:paraId="451052F8" w14:textId="3E6E70D6" w:rsidR="00946512" w:rsidRPr="00846210" w:rsidRDefault="008E3305">
            <w:pPr>
              <w:pStyle w:val="Telobesedila"/>
              <w:rPr>
                <w:b/>
                <w:sz w:val="22"/>
                <w:szCs w:val="22"/>
                <w:lang w:val="sl-SI"/>
              </w:rPr>
            </w:pPr>
            <w:r>
              <w:rPr>
                <w:i/>
                <w:color w:val="2F2F2F"/>
                <w:w w:val="105"/>
                <w:sz w:val="22"/>
                <w:szCs w:val="22"/>
                <w:lang w:val="sl-SI"/>
              </w:rPr>
              <w:t>Matej Muženič, višji arhivist</w:t>
            </w:r>
            <w:r w:rsidR="004B41F1" w:rsidRPr="00846210">
              <w:rPr>
                <w:i/>
                <w:color w:val="2F2F2F"/>
                <w:w w:val="105"/>
                <w:sz w:val="22"/>
                <w:szCs w:val="22"/>
                <w:lang w:val="sl-SI"/>
              </w:rPr>
              <w:t xml:space="preserve">        </w:t>
            </w:r>
          </w:p>
        </w:tc>
      </w:tr>
      <w:tr w:rsidR="00946512" w:rsidRPr="00846210" w14:paraId="6A484C2C" w14:textId="77777777" w:rsidTr="00846210">
        <w:tc>
          <w:tcPr>
            <w:tcW w:w="1413" w:type="dxa"/>
          </w:tcPr>
          <w:p w14:paraId="5BE909DA" w14:textId="77777777" w:rsidR="00946512" w:rsidRPr="00846210" w:rsidRDefault="00846210" w:rsidP="00846210">
            <w:pPr>
              <w:pStyle w:val="Telobesedila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lastRenderedPageBreak/>
              <w:t>12:50</w:t>
            </w:r>
            <w:r w:rsidR="004227B3" w:rsidRPr="00846210">
              <w:rPr>
                <w:sz w:val="22"/>
                <w:szCs w:val="22"/>
                <w:lang w:val="sl-SI"/>
              </w:rPr>
              <w:t>–13:35</w:t>
            </w:r>
          </w:p>
        </w:tc>
        <w:tc>
          <w:tcPr>
            <w:tcW w:w="5812" w:type="dxa"/>
          </w:tcPr>
          <w:p w14:paraId="162BC6AA" w14:textId="77777777" w:rsidR="004227B3" w:rsidRPr="00846210" w:rsidRDefault="004227B3">
            <w:pPr>
              <w:pStyle w:val="Telobesedila"/>
              <w:rPr>
                <w:b/>
                <w:color w:val="2F2F2F"/>
                <w:w w:val="105"/>
                <w:sz w:val="22"/>
                <w:szCs w:val="22"/>
                <w:lang w:val="sl-SI"/>
              </w:rPr>
            </w:pPr>
            <w:r w:rsidRPr="00846210">
              <w:rPr>
                <w:b/>
                <w:color w:val="2F2F2F"/>
                <w:w w:val="105"/>
                <w:sz w:val="22"/>
                <w:szCs w:val="22"/>
                <w:lang w:val="sl-SI"/>
              </w:rPr>
              <w:t>Informatika:</w:t>
            </w:r>
          </w:p>
          <w:p w14:paraId="287132C3" w14:textId="77777777" w:rsidR="004227B3" w:rsidRPr="00846210" w:rsidRDefault="004227B3" w:rsidP="004227B3">
            <w:pPr>
              <w:pStyle w:val="Telobesedila"/>
              <w:numPr>
                <w:ilvl w:val="0"/>
                <w:numId w:val="3"/>
              </w:numPr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 xml:space="preserve">politika varovanja informacij; </w:t>
            </w:r>
          </w:p>
          <w:p w14:paraId="19B535DD" w14:textId="77777777" w:rsidR="004227B3" w:rsidRPr="00846210" w:rsidRDefault="004227B3" w:rsidP="004227B3">
            <w:pPr>
              <w:pStyle w:val="Telobesedila"/>
              <w:numPr>
                <w:ilvl w:val="0"/>
                <w:numId w:val="3"/>
              </w:numPr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fizično in tehnično varovanje opreme in prostorov;</w:t>
            </w:r>
            <w:r w:rsidRPr="00846210">
              <w:rPr>
                <w:color w:val="2F2F2F"/>
                <w:spacing w:val="-13"/>
                <w:w w:val="105"/>
                <w:sz w:val="22"/>
                <w:szCs w:val="22"/>
                <w:lang w:val="sl-SI"/>
              </w:rPr>
              <w:t xml:space="preserve"> </w:t>
            </w:r>
          </w:p>
          <w:p w14:paraId="57E01CA6" w14:textId="77777777" w:rsidR="004227B3" w:rsidRPr="00846210" w:rsidRDefault="004227B3" w:rsidP="004227B3">
            <w:pPr>
              <w:pStyle w:val="Telobesedila"/>
              <w:numPr>
                <w:ilvl w:val="0"/>
                <w:numId w:val="3"/>
              </w:numPr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obvladovanje</w:t>
            </w:r>
            <w:r w:rsidRPr="00846210">
              <w:rPr>
                <w:color w:val="2F2F2F"/>
                <w:spacing w:val="-3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dostopa in ETZ;</w:t>
            </w:r>
            <w:r w:rsidRPr="00846210">
              <w:rPr>
                <w:color w:val="2F2F2F"/>
                <w:spacing w:val="-21"/>
                <w:w w:val="105"/>
                <w:sz w:val="22"/>
                <w:szCs w:val="22"/>
                <w:lang w:val="sl-SI"/>
              </w:rPr>
              <w:t xml:space="preserve"> </w:t>
            </w:r>
          </w:p>
          <w:p w14:paraId="4BB80371" w14:textId="77777777" w:rsidR="00946512" w:rsidRPr="00846210" w:rsidRDefault="004227B3" w:rsidP="004227B3">
            <w:pPr>
              <w:pStyle w:val="Telobesedila"/>
              <w:numPr>
                <w:ilvl w:val="0"/>
                <w:numId w:val="3"/>
              </w:numPr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računalniško</w:t>
            </w:r>
            <w:r w:rsidRPr="00846210">
              <w:rPr>
                <w:color w:val="2F2F2F"/>
                <w:spacing w:val="-15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podprto</w:t>
            </w:r>
            <w:r w:rsidRPr="00846210">
              <w:rPr>
                <w:color w:val="2F2F2F"/>
                <w:spacing w:val="-10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urejanje dokumentarnega gradiva</w:t>
            </w:r>
            <w:r w:rsidRPr="00846210">
              <w:rPr>
                <w:color w:val="2F2F2F"/>
                <w:spacing w:val="-10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pri</w:t>
            </w:r>
            <w:r w:rsidRPr="00846210">
              <w:rPr>
                <w:color w:val="2F2F2F"/>
                <w:spacing w:val="-26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spacing w:val="4"/>
                <w:w w:val="105"/>
                <w:sz w:val="22"/>
                <w:szCs w:val="22"/>
                <w:lang w:val="sl-SI"/>
              </w:rPr>
              <w:t>ja</w:t>
            </w:r>
            <w:r w:rsidRPr="00846210">
              <w:rPr>
                <w:color w:val="494949"/>
                <w:spacing w:val="4"/>
                <w:w w:val="105"/>
                <w:sz w:val="22"/>
                <w:szCs w:val="22"/>
                <w:lang w:val="sl-SI"/>
              </w:rPr>
              <w:t>v</w:t>
            </w:r>
            <w:r w:rsidRPr="00846210">
              <w:rPr>
                <w:color w:val="2F2F2F"/>
                <w:spacing w:val="4"/>
                <w:w w:val="105"/>
                <w:sz w:val="22"/>
                <w:szCs w:val="22"/>
                <w:lang w:val="sl-SI"/>
              </w:rPr>
              <w:t>nopravnih</w:t>
            </w:r>
            <w:r w:rsidRPr="00846210">
              <w:rPr>
                <w:color w:val="2F2F2F"/>
                <w:spacing w:val="-15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osebah</w:t>
            </w:r>
            <w:r w:rsidRPr="00846210">
              <w:rPr>
                <w:color w:val="2F2F2F"/>
                <w:spacing w:val="-16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in</w:t>
            </w:r>
            <w:r w:rsidRPr="00846210">
              <w:rPr>
                <w:color w:val="2F2F2F"/>
                <w:spacing w:val="-19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vodenje</w:t>
            </w:r>
            <w:r w:rsidRPr="00846210">
              <w:rPr>
                <w:color w:val="2F2F2F"/>
                <w:spacing w:val="-19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računalniških</w:t>
            </w:r>
            <w:r w:rsidRPr="00846210">
              <w:rPr>
                <w:color w:val="2F2F2F"/>
                <w:spacing w:val="-7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evidenc</w:t>
            </w:r>
          </w:p>
        </w:tc>
        <w:tc>
          <w:tcPr>
            <w:tcW w:w="1851" w:type="dxa"/>
          </w:tcPr>
          <w:p w14:paraId="6D68D88B" w14:textId="77777777" w:rsidR="00946512" w:rsidRPr="00846210" w:rsidRDefault="004B41F1" w:rsidP="004B41F1">
            <w:pPr>
              <w:pStyle w:val="Telobesedila"/>
              <w:rPr>
                <w:b/>
                <w:sz w:val="22"/>
                <w:szCs w:val="22"/>
                <w:lang w:val="sl-SI"/>
              </w:rPr>
            </w:pPr>
            <w:r>
              <w:rPr>
                <w:i/>
                <w:color w:val="2F2F2F"/>
                <w:w w:val="105"/>
                <w:sz w:val="22"/>
                <w:szCs w:val="22"/>
                <w:lang w:val="sl-SI"/>
              </w:rPr>
              <w:t>Ivančica</w:t>
            </w:r>
            <w:r w:rsidR="004227B3" w:rsidRPr="00846210">
              <w:rPr>
                <w:i/>
                <w:color w:val="2F2F2F"/>
                <w:w w:val="105"/>
                <w:sz w:val="22"/>
                <w:szCs w:val="22"/>
                <w:lang w:val="sl-SI"/>
              </w:rPr>
              <w:t xml:space="preserve"> </w:t>
            </w:r>
            <w:r>
              <w:rPr>
                <w:i/>
                <w:color w:val="2F2F2F"/>
                <w:spacing w:val="-6"/>
                <w:w w:val="105"/>
                <w:sz w:val="22"/>
                <w:szCs w:val="22"/>
                <w:lang w:val="sl-SI"/>
              </w:rPr>
              <w:t>SABADIN</w:t>
            </w:r>
            <w:r w:rsidR="004227B3" w:rsidRPr="00846210">
              <w:rPr>
                <w:i/>
                <w:color w:val="494949"/>
                <w:spacing w:val="-6"/>
                <w:w w:val="105"/>
                <w:sz w:val="22"/>
                <w:szCs w:val="22"/>
                <w:lang w:val="sl-SI"/>
              </w:rPr>
              <w:t>,</w:t>
            </w:r>
            <w:r w:rsidR="004227B3" w:rsidRPr="00846210">
              <w:rPr>
                <w:i/>
                <w:color w:val="494949"/>
                <w:spacing w:val="-5"/>
                <w:w w:val="105"/>
                <w:sz w:val="22"/>
                <w:szCs w:val="22"/>
                <w:lang w:val="sl-SI"/>
              </w:rPr>
              <w:t xml:space="preserve"> </w:t>
            </w:r>
            <w:r>
              <w:rPr>
                <w:i/>
                <w:color w:val="2F2F2F"/>
                <w:w w:val="105"/>
                <w:sz w:val="22"/>
                <w:szCs w:val="22"/>
                <w:lang w:val="sl-SI"/>
              </w:rPr>
              <w:t>informatik</w:t>
            </w:r>
          </w:p>
        </w:tc>
      </w:tr>
    </w:tbl>
    <w:p w14:paraId="729F219A" w14:textId="77777777" w:rsidR="00BE268B" w:rsidRPr="00B83FA6" w:rsidRDefault="00BE268B">
      <w:pPr>
        <w:pStyle w:val="Telobesedila"/>
        <w:rPr>
          <w:sz w:val="26"/>
          <w:lang w:val="sl-SI"/>
        </w:rPr>
      </w:pPr>
    </w:p>
    <w:p w14:paraId="463FD6EB" w14:textId="77777777" w:rsidR="008E3305" w:rsidRDefault="008E3305" w:rsidP="00AB1938">
      <w:pPr>
        <w:pStyle w:val="Navadensplet"/>
      </w:pPr>
    </w:p>
    <w:p w14:paraId="11C39591" w14:textId="77777777" w:rsidR="008E3305" w:rsidRDefault="008E3305">
      <w:pPr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>
        <w:br w:type="page"/>
      </w:r>
    </w:p>
    <w:p w14:paraId="5DD9072E" w14:textId="1A24D31C" w:rsidR="00AB1938" w:rsidRPr="005A076E" w:rsidRDefault="00AB1938" w:rsidP="00AB1938">
      <w:pPr>
        <w:pStyle w:val="Navadensplet"/>
      </w:pPr>
      <w:r w:rsidRPr="005A076E">
        <w:lastRenderedPageBreak/>
        <w:t>POKRAJINSKI ARHIV KOPER</w:t>
      </w:r>
    </w:p>
    <w:p w14:paraId="69F561D3" w14:textId="77777777" w:rsidR="00AB1938" w:rsidRPr="005A076E" w:rsidRDefault="00AB1938" w:rsidP="00AB1938">
      <w:pPr>
        <w:pStyle w:val="Navadensplet"/>
      </w:pPr>
      <w:r w:rsidRPr="005A076E">
        <w:t>Kapodistriasov trg 1, 6000 Koper</w:t>
      </w:r>
    </w:p>
    <w:p w14:paraId="05B6CDFF" w14:textId="77777777" w:rsidR="00AB1938" w:rsidRPr="005A076E" w:rsidRDefault="00AB1938" w:rsidP="00AB1938">
      <w:pPr>
        <w:pStyle w:val="Navadensplet"/>
      </w:pPr>
      <w:r w:rsidRPr="005A076E">
        <w:t>Davčna številka: 89089782</w:t>
      </w:r>
    </w:p>
    <w:p w14:paraId="51096A28" w14:textId="77777777" w:rsidR="00AB1938" w:rsidRPr="005A076E" w:rsidRDefault="00AB1938" w:rsidP="00AB1938">
      <w:pPr>
        <w:pStyle w:val="Navadensplet"/>
      </w:pPr>
      <w:r w:rsidRPr="005A076E">
        <w:t>Tel.: 05/627 18 24, fax: 05/627 24 41</w:t>
      </w:r>
    </w:p>
    <w:p w14:paraId="713A550C" w14:textId="77777777" w:rsidR="00AB1938" w:rsidRPr="005A076E" w:rsidRDefault="00AB1938" w:rsidP="00AB1938">
      <w:pPr>
        <w:pStyle w:val="Navadensplet"/>
      </w:pPr>
      <w:r w:rsidRPr="005A076E">
        <w:t>E</w:t>
      </w:r>
      <w:r>
        <w:t>-</w:t>
      </w:r>
      <w:r w:rsidRPr="005A076E">
        <w:t>mail: tajnistvo@arhiv-koper.si</w:t>
      </w:r>
    </w:p>
    <w:p w14:paraId="65DDA95D" w14:textId="77777777" w:rsidR="00AB1938" w:rsidRPr="00F763C9" w:rsidRDefault="00AB1938" w:rsidP="00AB1938">
      <w:pPr>
        <w:pStyle w:val="Navadensplet"/>
        <w:rPr>
          <w:rFonts w:ascii="Arial" w:hAnsi="Arial" w:cs="Arial"/>
          <w:b/>
          <w:bCs/>
          <w:sz w:val="28"/>
          <w:szCs w:val="20"/>
        </w:rPr>
      </w:pPr>
    </w:p>
    <w:p w14:paraId="03B7464E" w14:textId="77777777" w:rsidR="00AB1938" w:rsidRPr="0063785A" w:rsidRDefault="00AB1938" w:rsidP="00AB1938">
      <w:pPr>
        <w:pStyle w:val="Navadensplet"/>
        <w:spacing w:line="276" w:lineRule="auto"/>
        <w:jc w:val="center"/>
        <w:rPr>
          <w:b/>
          <w:bCs/>
        </w:rPr>
      </w:pPr>
      <w:r w:rsidRPr="0063785A">
        <w:rPr>
          <w:b/>
          <w:bCs/>
        </w:rPr>
        <w:t>PRIJAVNICA</w:t>
      </w:r>
    </w:p>
    <w:p w14:paraId="2910D8EE" w14:textId="6AEE961C" w:rsidR="00AB1938" w:rsidRPr="0063785A" w:rsidRDefault="00AB1938" w:rsidP="00AB1938">
      <w:pPr>
        <w:pStyle w:val="Navadensplet"/>
        <w:spacing w:line="276" w:lineRule="auto"/>
        <w:jc w:val="center"/>
        <w:rPr>
          <w:b/>
          <w:bCs/>
        </w:rPr>
      </w:pPr>
      <w:r w:rsidRPr="0063785A">
        <w:rPr>
          <w:b/>
          <w:bCs/>
        </w:rPr>
        <w:t xml:space="preserve">na </w:t>
      </w:r>
      <w:r>
        <w:rPr>
          <w:b/>
          <w:bCs/>
        </w:rPr>
        <w:t>seminar</w:t>
      </w:r>
      <w:r w:rsidRPr="00AB1938">
        <w:rPr>
          <w:b/>
          <w:bCs/>
        </w:rPr>
        <w:t xml:space="preserve"> za pripravo na preizkus strokovne us</w:t>
      </w:r>
      <w:r>
        <w:rPr>
          <w:b/>
          <w:bCs/>
        </w:rPr>
        <w:t>posobljenosti,</w:t>
      </w:r>
      <w:r w:rsidRPr="0063785A">
        <w:rPr>
          <w:b/>
          <w:bCs/>
        </w:rPr>
        <w:t xml:space="preserve"> dne </w:t>
      </w:r>
      <w:r w:rsidR="002F3A95">
        <w:rPr>
          <w:b/>
          <w:bCs/>
        </w:rPr>
        <w:t>16</w:t>
      </w:r>
      <w:r w:rsidR="008E3305">
        <w:rPr>
          <w:b/>
          <w:bCs/>
        </w:rPr>
        <w:t xml:space="preserve">. </w:t>
      </w:r>
      <w:r w:rsidR="002F3A95">
        <w:rPr>
          <w:b/>
          <w:bCs/>
        </w:rPr>
        <w:t>03</w:t>
      </w:r>
      <w:r w:rsidR="005C258A">
        <w:rPr>
          <w:b/>
          <w:bCs/>
        </w:rPr>
        <w:t>. 202</w:t>
      </w:r>
      <w:r w:rsidR="002F3A95">
        <w:rPr>
          <w:b/>
          <w:bCs/>
        </w:rPr>
        <w:t>3</w:t>
      </w:r>
    </w:p>
    <w:p w14:paraId="065EFDF4" w14:textId="77777777" w:rsidR="00AB1938" w:rsidRPr="0063785A" w:rsidRDefault="00AB1938" w:rsidP="00AB1938">
      <w:pPr>
        <w:pStyle w:val="Navadensplet"/>
        <w:spacing w:line="276" w:lineRule="auto"/>
        <w:jc w:val="center"/>
        <w:rPr>
          <w:b/>
          <w:bCs/>
        </w:rPr>
      </w:pPr>
    </w:p>
    <w:p w14:paraId="054124CE" w14:textId="77777777" w:rsidR="00AB1938" w:rsidRPr="00F763C9" w:rsidRDefault="00AB1938" w:rsidP="00AB1938">
      <w:pPr>
        <w:pStyle w:val="Navadensplet"/>
        <w:rPr>
          <w:rFonts w:ascii="Arial" w:hAnsi="Arial" w:cs="Arial"/>
          <w:sz w:val="22"/>
          <w:szCs w:val="20"/>
        </w:rPr>
      </w:pPr>
    </w:p>
    <w:p w14:paraId="2F2D97ED" w14:textId="77777777" w:rsidR="00AB1938" w:rsidRPr="0063785A" w:rsidRDefault="00AB1938" w:rsidP="00AB1938">
      <w:pPr>
        <w:pStyle w:val="Navadensplet"/>
        <w:rPr>
          <w:bCs/>
        </w:rPr>
      </w:pPr>
      <w:r w:rsidRPr="0063785A">
        <w:rPr>
          <w:bCs/>
        </w:rPr>
        <w:t>Ime in priimek udeleženca</w:t>
      </w:r>
      <w:r w:rsidR="00822C26">
        <w:rPr>
          <w:bCs/>
        </w:rPr>
        <w:t xml:space="preserve"> ter elektronski naslov udeleženca</w:t>
      </w:r>
      <w:r w:rsidRPr="0063785A">
        <w:rPr>
          <w:bCs/>
        </w:rPr>
        <w:t>:</w:t>
      </w:r>
    </w:p>
    <w:p w14:paraId="032A3592" w14:textId="77777777" w:rsidR="00AB1938" w:rsidRPr="0063785A" w:rsidRDefault="00AB1938" w:rsidP="00AB1938">
      <w:pPr>
        <w:pStyle w:val="Navadensplet"/>
        <w:rPr>
          <w:bCs/>
        </w:rPr>
      </w:pPr>
    </w:p>
    <w:p w14:paraId="0555C6AF" w14:textId="77777777" w:rsidR="00AB1938" w:rsidRPr="0063785A" w:rsidRDefault="00AB1938" w:rsidP="00AB1938">
      <w:pPr>
        <w:pStyle w:val="Navadensplet"/>
        <w:numPr>
          <w:ilvl w:val="1"/>
          <w:numId w:val="4"/>
        </w:numPr>
        <w:spacing w:line="480" w:lineRule="auto"/>
        <w:rPr>
          <w:bCs/>
        </w:rPr>
      </w:pPr>
      <w:r w:rsidRPr="0063785A">
        <w:rPr>
          <w:bCs/>
        </w:rPr>
        <w:t>…………………………………………………………</w:t>
      </w:r>
    </w:p>
    <w:p w14:paraId="46B3D43C" w14:textId="77777777" w:rsidR="00AB1938" w:rsidRPr="0063785A" w:rsidRDefault="00AB1938" w:rsidP="00AB1938">
      <w:pPr>
        <w:pStyle w:val="Navadensplet"/>
        <w:numPr>
          <w:ilvl w:val="1"/>
          <w:numId w:val="4"/>
        </w:numPr>
        <w:spacing w:line="480" w:lineRule="auto"/>
        <w:rPr>
          <w:bCs/>
        </w:rPr>
      </w:pPr>
      <w:r w:rsidRPr="0063785A">
        <w:rPr>
          <w:bCs/>
        </w:rPr>
        <w:t>…………………………………………………………</w:t>
      </w:r>
    </w:p>
    <w:p w14:paraId="7BE1D627" w14:textId="77777777" w:rsidR="00AB1938" w:rsidRPr="0063785A" w:rsidRDefault="00AB1938" w:rsidP="00AB1938">
      <w:pPr>
        <w:pStyle w:val="Navadensplet"/>
        <w:numPr>
          <w:ilvl w:val="1"/>
          <w:numId w:val="4"/>
        </w:numPr>
        <w:spacing w:line="480" w:lineRule="auto"/>
        <w:rPr>
          <w:bCs/>
        </w:rPr>
      </w:pPr>
      <w:r w:rsidRPr="0063785A">
        <w:rPr>
          <w:bCs/>
        </w:rPr>
        <w:t>…………………………………………………………</w:t>
      </w:r>
    </w:p>
    <w:p w14:paraId="21E19B51" w14:textId="77777777" w:rsidR="00AB1938" w:rsidRPr="0063785A" w:rsidRDefault="00AB1938" w:rsidP="00AB1938">
      <w:pPr>
        <w:pStyle w:val="Navadensplet"/>
        <w:numPr>
          <w:ilvl w:val="1"/>
          <w:numId w:val="4"/>
        </w:numPr>
        <w:spacing w:line="480" w:lineRule="auto"/>
        <w:rPr>
          <w:bCs/>
        </w:rPr>
      </w:pPr>
      <w:r w:rsidRPr="0063785A">
        <w:rPr>
          <w:bCs/>
        </w:rPr>
        <w:t>…………………………………………………………</w:t>
      </w:r>
    </w:p>
    <w:p w14:paraId="671043B9" w14:textId="77777777" w:rsidR="00AB1938" w:rsidRPr="0063785A" w:rsidRDefault="00AB1938" w:rsidP="00AB1938">
      <w:pPr>
        <w:pStyle w:val="Navadensplet"/>
        <w:numPr>
          <w:ilvl w:val="1"/>
          <w:numId w:val="4"/>
        </w:numPr>
        <w:spacing w:line="480" w:lineRule="auto"/>
        <w:rPr>
          <w:bCs/>
        </w:rPr>
      </w:pPr>
      <w:r w:rsidRPr="0063785A">
        <w:rPr>
          <w:bCs/>
        </w:rPr>
        <w:t>…………………………………………………………</w:t>
      </w:r>
    </w:p>
    <w:p w14:paraId="7602ED1D" w14:textId="77777777" w:rsidR="00AB1938" w:rsidRPr="0063785A" w:rsidRDefault="00AB1938" w:rsidP="00AB1938">
      <w:pPr>
        <w:pStyle w:val="Navadensplet"/>
        <w:spacing w:line="360" w:lineRule="auto"/>
        <w:rPr>
          <w:bCs/>
        </w:rPr>
      </w:pPr>
    </w:p>
    <w:p w14:paraId="694F7ABA" w14:textId="77777777" w:rsidR="00AB1938" w:rsidRPr="005A076E" w:rsidRDefault="00AB1938" w:rsidP="00AB1938">
      <w:pPr>
        <w:pStyle w:val="Navadensplet"/>
        <w:spacing w:line="360" w:lineRule="auto"/>
      </w:pPr>
      <w:r w:rsidRPr="005A076E">
        <w:t>Ustanova/Podjetje: __________________________</w:t>
      </w:r>
    </w:p>
    <w:p w14:paraId="292421E4" w14:textId="77777777" w:rsidR="00AB1938" w:rsidRPr="005A076E" w:rsidRDefault="00AB1938" w:rsidP="00AB1938">
      <w:pPr>
        <w:pStyle w:val="Navadensplet"/>
        <w:spacing w:line="360" w:lineRule="auto"/>
      </w:pPr>
      <w:r w:rsidRPr="005A076E">
        <w:t>Davčna številka: _____________________</w:t>
      </w:r>
      <w:r>
        <w:t>_______</w:t>
      </w:r>
    </w:p>
    <w:p w14:paraId="6A34E604" w14:textId="77777777" w:rsidR="00AB1938" w:rsidRDefault="00AB1938" w:rsidP="00AB1938">
      <w:pPr>
        <w:pStyle w:val="Navadensplet"/>
        <w:spacing w:line="360" w:lineRule="auto"/>
      </w:pPr>
      <w:r w:rsidRPr="005A076E">
        <w:t>Ident</w:t>
      </w:r>
      <w:r>
        <w:t>ifikacijska št</w:t>
      </w:r>
      <w:r w:rsidRPr="005A076E">
        <w:t>. za DDV, če je zavezanec za DDV___________________</w:t>
      </w:r>
    </w:p>
    <w:p w14:paraId="0A691E85" w14:textId="77777777" w:rsidR="00822C26" w:rsidRDefault="00822C26" w:rsidP="00822C26">
      <w:pPr>
        <w:pStyle w:val="Navadensplet"/>
        <w:spacing w:line="360" w:lineRule="auto"/>
      </w:pPr>
      <w:r>
        <w:t>TRR račun za izdajo e-račun  _____________________________________</w:t>
      </w:r>
    </w:p>
    <w:p w14:paraId="7DC4797A" w14:textId="77777777" w:rsidR="00AB1938" w:rsidRPr="005A076E" w:rsidRDefault="00AB1938" w:rsidP="00AB1938">
      <w:pPr>
        <w:pStyle w:val="Navadensplet"/>
        <w:spacing w:line="360" w:lineRule="auto"/>
      </w:pPr>
      <w:r w:rsidRPr="005A076E">
        <w:t>Naslov: ___________</w:t>
      </w:r>
      <w:r>
        <w:t>________________________</w:t>
      </w:r>
    </w:p>
    <w:p w14:paraId="7575411E" w14:textId="77777777" w:rsidR="00AB1938" w:rsidRDefault="00AB1938" w:rsidP="00AB1938">
      <w:pPr>
        <w:pStyle w:val="Navadensplet"/>
        <w:spacing w:line="360" w:lineRule="auto"/>
      </w:pPr>
      <w:r w:rsidRPr="005A076E">
        <w:t>Telefon/fax: _________________</w:t>
      </w:r>
      <w:r>
        <w:t>______________</w:t>
      </w:r>
      <w:r w:rsidRPr="005A076E">
        <w:t xml:space="preserve"> </w:t>
      </w:r>
    </w:p>
    <w:p w14:paraId="2E500938" w14:textId="77777777" w:rsidR="00AB1938" w:rsidRPr="005A076E" w:rsidRDefault="00AB1938" w:rsidP="00AB1938">
      <w:pPr>
        <w:pStyle w:val="Navadensplet"/>
        <w:spacing w:line="360" w:lineRule="auto"/>
      </w:pPr>
      <w:r w:rsidRPr="005A076E">
        <w:t xml:space="preserve">     </w:t>
      </w:r>
    </w:p>
    <w:p w14:paraId="4F7E83C8" w14:textId="77777777" w:rsidR="00AB1938" w:rsidRPr="0063785A" w:rsidRDefault="00AB1938" w:rsidP="00AB1938">
      <w:pPr>
        <w:pStyle w:val="Navadensplet"/>
        <w:spacing w:line="360" w:lineRule="auto"/>
        <w:rPr>
          <w:b/>
          <w:u w:val="single"/>
        </w:rPr>
      </w:pPr>
      <w:r w:rsidRPr="0063785A">
        <w:rPr>
          <w:b/>
          <w:u w:val="single"/>
        </w:rPr>
        <w:t>Navedite podatke plačnika, če se razlikujejo od zgoraj navedenih:</w:t>
      </w:r>
    </w:p>
    <w:p w14:paraId="439272B6" w14:textId="77777777" w:rsidR="00AB1938" w:rsidRPr="0063785A" w:rsidRDefault="00AB1938" w:rsidP="00AB1938">
      <w:pPr>
        <w:pStyle w:val="Navadensplet"/>
        <w:spacing w:line="360" w:lineRule="auto"/>
      </w:pPr>
      <w:r>
        <w:t>Ustanova/Podjetje (vključno z naslovom)</w:t>
      </w:r>
      <w:r w:rsidRPr="0063785A">
        <w:t>: __________________________</w:t>
      </w:r>
    </w:p>
    <w:p w14:paraId="64478EE6" w14:textId="77777777" w:rsidR="00AB1938" w:rsidRPr="0063785A" w:rsidRDefault="00AB1938" w:rsidP="00AB1938">
      <w:pPr>
        <w:pStyle w:val="Navadensplet"/>
        <w:spacing w:line="360" w:lineRule="auto"/>
      </w:pPr>
      <w:r w:rsidRPr="0063785A">
        <w:t>Davčna številka: _____________________</w:t>
      </w:r>
    </w:p>
    <w:p w14:paraId="28420524" w14:textId="77777777" w:rsidR="00AB1938" w:rsidRPr="0063785A" w:rsidRDefault="00AB1938" w:rsidP="00AB1938">
      <w:pPr>
        <w:pStyle w:val="Navadensplet"/>
        <w:spacing w:line="360" w:lineRule="auto"/>
      </w:pPr>
      <w:r w:rsidRPr="0063785A">
        <w:t>Ident</w:t>
      </w:r>
      <w:r>
        <w:t>ifikacijska št</w:t>
      </w:r>
      <w:r w:rsidRPr="0063785A">
        <w:t>. za DDV, če je zavezanec za DDV___________________</w:t>
      </w:r>
    </w:p>
    <w:p w14:paraId="07CC0C06" w14:textId="77777777" w:rsidR="00822C26" w:rsidRDefault="00822C26" w:rsidP="00822C26">
      <w:pPr>
        <w:pStyle w:val="Navadensplet"/>
        <w:spacing w:line="360" w:lineRule="auto"/>
      </w:pPr>
      <w:r>
        <w:t>TRR račun za izdajo e-račun  _____________________________________</w:t>
      </w:r>
    </w:p>
    <w:p w14:paraId="39F602C5" w14:textId="77777777" w:rsidR="00AB1938" w:rsidRPr="00546044" w:rsidRDefault="00AB1938" w:rsidP="00AB1938">
      <w:pPr>
        <w:pStyle w:val="Navadensplet"/>
        <w:spacing w:line="360" w:lineRule="auto"/>
        <w:rPr>
          <w:rFonts w:ascii="Arial" w:hAnsi="Arial" w:cs="Arial"/>
          <w:sz w:val="22"/>
          <w:szCs w:val="20"/>
        </w:rPr>
      </w:pPr>
    </w:p>
    <w:p w14:paraId="2DD50913" w14:textId="77777777" w:rsidR="00AB1938" w:rsidRPr="0063785A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 xml:space="preserve">Kraj in datum: ________________                                   Odgovorna oseba: ______________       </w:t>
      </w:r>
    </w:p>
    <w:p w14:paraId="60C9D8A5" w14:textId="77777777" w:rsidR="00AB1938" w:rsidRPr="002E25B0" w:rsidRDefault="00AB1938" w:rsidP="00AB1938">
      <w:pPr>
        <w:widowControl/>
        <w:autoSpaceDE/>
        <w:autoSpaceDN/>
        <w:spacing w:line="360" w:lineRule="auto"/>
        <w:rPr>
          <w:rFonts w:ascii="Times New Roman"/>
          <w:i/>
          <w:sz w:val="25"/>
          <w:lang w:val="sl-SI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 xml:space="preserve">                                                                                      Podpis odgovorne osebe: ___________</w:t>
      </w:r>
    </w:p>
    <w:p w14:paraId="3A891B5E" w14:textId="77777777" w:rsidR="00417740" w:rsidRDefault="00417740" w:rsidP="00AB193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</w:p>
    <w:p w14:paraId="38EBAE6E" w14:textId="77777777" w:rsidR="00417740" w:rsidRDefault="00417740" w:rsidP="00AB193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</w:p>
    <w:p w14:paraId="448F7E2A" w14:textId="77777777" w:rsidR="00417740" w:rsidRDefault="00417740" w:rsidP="00AB193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</w:p>
    <w:p w14:paraId="4FE7E0AE" w14:textId="77777777" w:rsidR="00417740" w:rsidRDefault="00417740" w:rsidP="00AB193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</w:p>
    <w:p w14:paraId="0DA361BC" w14:textId="77777777" w:rsidR="00AB1938" w:rsidRPr="00AB1938" w:rsidRDefault="00AB1938" w:rsidP="00AB193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lastRenderedPageBreak/>
        <w:t>POKRAJINSKI ARHIV KOPER</w:t>
      </w:r>
    </w:p>
    <w:p w14:paraId="4FE919B3" w14:textId="77777777" w:rsidR="00AB1938" w:rsidRPr="00AB1938" w:rsidRDefault="00AB1938" w:rsidP="00AB193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Kapodistriasov trg 1, 6000 Koper</w:t>
      </w:r>
    </w:p>
    <w:p w14:paraId="3C8BCEE8" w14:textId="77777777" w:rsidR="00AB1938" w:rsidRPr="00AB1938" w:rsidRDefault="00AB1938" w:rsidP="00AB193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Davčna številka: 89089782</w:t>
      </w:r>
    </w:p>
    <w:p w14:paraId="5A8D5CD1" w14:textId="77777777" w:rsidR="00AB1938" w:rsidRPr="00AB1938" w:rsidRDefault="00AB1938" w:rsidP="00AB193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Tel.: 05/627 18 24, fax: 05/627 24 41</w:t>
      </w:r>
    </w:p>
    <w:p w14:paraId="7C2EA327" w14:textId="77777777" w:rsidR="00AB1938" w:rsidRPr="00AB1938" w:rsidRDefault="00AB1938" w:rsidP="00AB193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E-mail: tajnistvo@arhiv-koper.si</w:t>
      </w:r>
    </w:p>
    <w:p w14:paraId="2435F838" w14:textId="77777777"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</w:p>
    <w:p w14:paraId="4580494C" w14:textId="77777777" w:rsidR="00AB1938" w:rsidRPr="00AB1938" w:rsidRDefault="00AB1938" w:rsidP="00AB193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</w:pPr>
    </w:p>
    <w:p w14:paraId="6588B0FD" w14:textId="77777777" w:rsidR="00AB1938" w:rsidRPr="00AB1938" w:rsidRDefault="00AB1938" w:rsidP="00AB1938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  <w:t>PRIJAVNICA</w:t>
      </w:r>
    </w:p>
    <w:p w14:paraId="47FAC595" w14:textId="77777777" w:rsidR="005C258A" w:rsidRDefault="00AB1938" w:rsidP="005C258A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  <w:t xml:space="preserve">za preizkus strokovne usposobljenosti za delo z dokumentarnim gradivom </w:t>
      </w:r>
    </w:p>
    <w:p w14:paraId="7A7ABFA4" w14:textId="241579C6" w:rsidR="00AB1938" w:rsidRPr="00AB1938" w:rsidRDefault="00AB1938" w:rsidP="005C258A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  <w:t>dne</w:t>
      </w:r>
      <w:r w:rsidR="005C258A"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  <w:t xml:space="preserve"> </w:t>
      </w:r>
      <w:r w:rsidR="002F3A95"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  <w:t>06</w:t>
      </w:r>
      <w:r w:rsidR="005C258A"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  <w:t xml:space="preserve">. </w:t>
      </w:r>
      <w:r w:rsidR="002F3A95"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  <w:t>04</w:t>
      </w:r>
      <w:r w:rsidR="005C258A"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  <w:t>. 202</w:t>
      </w:r>
      <w:r w:rsidR="002F3A95"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  <w:t>3</w:t>
      </w:r>
    </w:p>
    <w:p w14:paraId="5216E09A" w14:textId="77777777"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1223"/>
        <w:gridCol w:w="1184"/>
        <w:gridCol w:w="1073"/>
        <w:gridCol w:w="1331"/>
        <w:gridCol w:w="1558"/>
      </w:tblGrid>
      <w:tr w:rsidR="00AB1938" w:rsidRPr="00AB1938" w14:paraId="2FC4295A" w14:textId="77777777" w:rsidTr="00105E8F">
        <w:tc>
          <w:tcPr>
            <w:tcW w:w="3100" w:type="dxa"/>
            <w:shd w:val="clear" w:color="auto" w:fill="D9D9D9"/>
          </w:tcPr>
          <w:p w14:paraId="52B34EAF" w14:textId="77777777" w:rsidR="00AB1938" w:rsidRPr="00AB1938" w:rsidRDefault="00AB1938" w:rsidP="00AB1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</w:pPr>
          </w:p>
          <w:p w14:paraId="43DE6824" w14:textId="77777777" w:rsidR="00AB1938" w:rsidRPr="00AB1938" w:rsidRDefault="00AB1938" w:rsidP="00AB1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</w:pPr>
            <w:r w:rsidRPr="00AB1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  <w:t>Ime in priimek kandidata</w:t>
            </w:r>
          </w:p>
        </w:tc>
        <w:tc>
          <w:tcPr>
            <w:tcW w:w="1327" w:type="dxa"/>
            <w:shd w:val="clear" w:color="auto" w:fill="D9D9D9"/>
          </w:tcPr>
          <w:p w14:paraId="464DFB61" w14:textId="77777777" w:rsidR="00AB1938" w:rsidRPr="00AB1938" w:rsidRDefault="00AB1938" w:rsidP="00AB1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</w:pPr>
          </w:p>
          <w:p w14:paraId="38B18AF6" w14:textId="77777777" w:rsidR="00AB1938" w:rsidRPr="00AB1938" w:rsidRDefault="00AB1938" w:rsidP="00AB1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</w:pPr>
            <w:r w:rsidRPr="00AB1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  <w:t>Datum rojstva</w:t>
            </w:r>
          </w:p>
        </w:tc>
        <w:tc>
          <w:tcPr>
            <w:tcW w:w="1278" w:type="dxa"/>
            <w:shd w:val="clear" w:color="auto" w:fill="D9D9D9"/>
          </w:tcPr>
          <w:p w14:paraId="0E2CC73A" w14:textId="77777777" w:rsidR="00AB1938" w:rsidRPr="00AB1938" w:rsidRDefault="00AB1938" w:rsidP="00AB1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</w:pPr>
          </w:p>
          <w:p w14:paraId="66E3B6F6" w14:textId="77777777" w:rsidR="00AB1938" w:rsidRPr="00AB1938" w:rsidRDefault="00AB1938" w:rsidP="00AB1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</w:pPr>
            <w:r w:rsidRPr="00AB1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  <w:t>Kraj rojstva</w:t>
            </w:r>
          </w:p>
        </w:tc>
        <w:tc>
          <w:tcPr>
            <w:tcW w:w="1073" w:type="dxa"/>
            <w:shd w:val="clear" w:color="auto" w:fill="D9D9D9"/>
          </w:tcPr>
          <w:p w14:paraId="48EEF2BA" w14:textId="77777777" w:rsidR="00AB1938" w:rsidRPr="00AB1938" w:rsidRDefault="00AB1938" w:rsidP="00AB1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</w:pPr>
          </w:p>
          <w:p w14:paraId="11E2B0F9" w14:textId="77777777" w:rsidR="00AB1938" w:rsidRPr="00AB1938" w:rsidRDefault="00AB1938" w:rsidP="00AB1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</w:pPr>
            <w:r w:rsidRPr="00AB1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  <w:t>Stopnja izobrazbe</w:t>
            </w:r>
          </w:p>
        </w:tc>
        <w:tc>
          <w:tcPr>
            <w:tcW w:w="1372" w:type="dxa"/>
            <w:shd w:val="clear" w:color="auto" w:fill="D9D9D9"/>
          </w:tcPr>
          <w:p w14:paraId="40AC0D69" w14:textId="77777777" w:rsidR="00AB1938" w:rsidRPr="00AB1938" w:rsidRDefault="00AB1938" w:rsidP="00AB1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</w:pPr>
            <w:r w:rsidRPr="00AB1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  <w:t>Pričetek dela z dokument. gradivom</w:t>
            </w:r>
          </w:p>
        </w:tc>
        <w:tc>
          <w:tcPr>
            <w:tcW w:w="1701" w:type="dxa"/>
            <w:shd w:val="clear" w:color="auto" w:fill="D9D9D9"/>
          </w:tcPr>
          <w:p w14:paraId="238B3D87" w14:textId="77777777" w:rsidR="00AB1938" w:rsidRPr="00AB1938" w:rsidRDefault="00AB1938" w:rsidP="00AB1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</w:pPr>
            <w:r w:rsidRPr="00AB1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  <w:t>Delovno mesto</w:t>
            </w:r>
          </w:p>
        </w:tc>
      </w:tr>
      <w:tr w:rsidR="00AB1938" w:rsidRPr="00AB1938" w14:paraId="205AEA04" w14:textId="77777777" w:rsidTr="00105E8F">
        <w:tc>
          <w:tcPr>
            <w:tcW w:w="3100" w:type="dxa"/>
          </w:tcPr>
          <w:p w14:paraId="13733C36" w14:textId="77777777"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327" w:type="dxa"/>
          </w:tcPr>
          <w:p w14:paraId="46D9A747" w14:textId="77777777"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278" w:type="dxa"/>
          </w:tcPr>
          <w:p w14:paraId="26F32975" w14:textId="77777777"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073" w:type="dxa"/>
          </w:tcPr>
          <w:p w14:paraId="598A3F19" w14:textId="77777777"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372" w:type="dxa"/>
          </w:tcPr>
          <w:p w14:paraId="27A39ADE" w14:textId="77777777"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701" w:type="dxa"/>
          </w:tcPr>
          <w:p w14:paraId="4A7908FF" w14:textId="77777777"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</w:tr>
      <w:tr w:rsidR="00AB1938" w:rsidRPr="00AB1938" w14:paraId="4442D741" w14:textId="77777777" w:rsidTr="00105E8F">
        <w:tc>
          <w:tcPr>
            <w:tcW w:w="3100" w:type="dxa"/>
          </w:tcPr>
          <w:p w14:paraId="5AD06AF3" w14:textId="77777777"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327" w:type="dxa"/>
          </w:tcPr>
          <w:p w14:paraId="08A3E1C5" w14:textId="77777777"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278" w:type="dxa"/>
          </w:tcPr>
          <w:p w14:paraId="1218EEDA" w14:textId="77777777"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073" w:type="dxa"/>
          </w:tcPr>
          <w:p w14:paraId="618FE215" w14:textId="77777777"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372" w:type="dxa"/>
          </w:tcPr>
          <w:p w14:paraId="67E12501" w14:textId="77777777"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701" w:type="dxa"/>
          </w:tcPr>
          <w:p w14:paraId="43558E59" w14:textId="77777777"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</w:tr>
      <w:tr w:rsidR="00AB1938" w:rsidRPr="00AB1938" w14:paraId="0A880590" w14:textId="77777777" w:rsidTr="00105E8F">
        <w:tc>
          <w:tcPr>
            <w:tcW w:w="3100" w:type="dxa"/>
          </w:tcPr>
          <w:p w14:paraId="5348BA2B" w14:textId="77777777"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327" w:type="dxa"/>
          </w:tcPr>
          <w:p w14:paraId="281AF07E" w14:textId="77777777"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278" w:type="dxa"/>
          </w:tcPr>
          <w:p w14:paraId="2C88E8B1" w14:textId="77777777"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073" w:type="dxa"/>
          </w:tcPr>
          <w:p w14:paraId="1B539CC1" w14:textId="77777777"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372" w:type="dxa"/>
          </w:tcPr>
          <w:p w14:paraId="71B15268" w14:textId="77777777"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701" w:type="dxa"/>
          </w:tcPr>
          <w:p w14:paraId="3AB345C2" w14:textId="77777777"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</w:tr>
      <w:tr w:rsidR="00AB1938" w:rsidRPr="00AB1938" w14:paraId="1718E200" w14:textId="77777777" w:rsidTr="00105E8F">
        <w:tc>
          <w:tcPr>
            <w:tcW w:w="3100" w:type="dxa"/>
          </w:tcPr>
          <w:p w14:paraId="1F4A0FE0" w14:textId="77777777"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327" w:type="dxa"/>
          </w:tcPr>
          <w:p w14:paraId="774FBE71" w14:textId="77777777"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278" w:type="dxa"/>
          </w:tcPr>
          <w:p w14:paraId="4949EC7C" w14:textId="77777777"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073" w:type="dxa"/>
          </w:tcPr>
          <w:p w14:paraId="34023F91" w14:textId="77777777"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372" w:type="dxa"/>
          </w:tcPr>
          <w:p w14:paraId="554D7471" w14:textId="77777777"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701" w:type="dxa"/>
          </w:tcPr>
          <w:p w14:paraId="1778F9EE" w14:textId="77777777"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</w:tr>
    </w:tbl>
    <w:p w14:paraId="30A2D8DE" w14:textId="77777777"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</w:p>
    <w:p w14:paraId="72667F55" w14:textId="77777777"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l-SI" w:bidi="he-IL"/>
        </w:rPr>
      </w:pPr>
      <w:r w:rsidRPr="00AB1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l-SI" w:bidi="he-IL"/>
        </w:rPr>
        <w:t>Prijavnici OBVEZNO priložite kopijo dokazila o doseženi stopnji izobrazbe!</w:t>
      </w:r>
    </w:p>
    <w:p w14:paraId="612FD30B" w14:textId="77777777"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</w:p>
    <w:p w14:paraId="02C02DE2" w14:textId="77777777"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Ustanova/Podjetje: __________________________</w:t>
      </w:r>
    </w:p>
    <w:p w14:paraId="21ACE542" w14:textId="77777777"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Davčna številka: ____________________________</w:t>
      </w:r>
    </w:p>
    <w:p w14:paraId="00E3EAA0" w14:textId="77777777" w:rsid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Identifikacijska št. za DDV, če je zavezanec za DDV___________________</w:t>
      </w:r>
    </w:p>
    <w:p w14:paraId="42ACB7D8" w14:textId="77777777" w:rsidR="00822C26" w:rsidRDefault="00822C26" w:rsidP="00822C26">
      <w:pPr>
        <w:pStyle w:val="Navadensplet"/>
        <w:spacing w:line="360" w:lineRule="auto"/>
      </w:pPr>
      <w:r>
        <w:t>TRR račun za izdajo e-račun  _____________________________________</w:t>
      </w:r>
    </w:p>
    <w:p w14:paraId="7715AA64" w14:textId="77777777"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Naslov: ___________________________________</w:t>
      </w:r>
    </w:p>
    <w:p w14:paraId="1536AA3A" w14:textId="77777777"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 xml:space="preserve">Telefon/fax: _________________ </w:t>
      </w:r>
    </w:p>
    <w:p w14:paraId="6D2D3C1F" w14:textId="77777777"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 xml:space="preserve">     </w:t>
      </w:r>
    </w:p>
    <w:p w14:paraId="7B687548" w14:textId="77777777"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</w:p>
    <w:p w14:paraId="71684D74" w14:textId="77777777"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 xml:space="preserve">Kraj in datum: ________________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 xml:space="preserve">               </w:t>
      </w: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govorna oseba:______________</w:t>
      </w:r>
    </w:p>
    <w:p w14:paraId="4970568C" w14:textId="77777777" w:rsidR="00AB1938" w:rsidRPr="00B83FA6" w:rsidRDefault="00AB1938" w:rsidP="00AB1938">
      <w:pPr>
        <w:widowControl/>
        <w:autoSpaceDE/>
        <w:autoSpaceDN/>
        <w:spacing w:line="360" w:lineRule="auto"/>
        <w:jc w:val="center"/>
        <w:rPr>
          <w:lang w:val="sl-SI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 xml:space="preserve">                       </w:t>
      </w: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Podpis odgovorne osebe:</w:t>
      </w:r>
      <w:r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 xml:space="preserve"> ________________</w:t>
      </w:r>
    </w:p>
    <w:sectPr w:rsidR="00AB1938" w:rsidRPr="00B83FA6" w:rsidSect="00160275">
      <w:footerReference w:type="default" r:id="rId8"/>
      <w:pgSz w:w="11920" w:h="16840"/>
      <w:pgMar w:top="1417" w:right="1417" w:bottom="1417" w:left="1417" w:header="0" w:footer="8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EBB6" w14:textId="77777777" w:rsidR="003B0DE9" w:rsidRDefault="003B0DE9">
      <w:r>
        <w:separator/>
      </w:r>
    </w:p>
  </w:endnote>
  <w:endnote w:type="continuationSeparator" w:id="0">
    <w:p w14:paraId="2453E3E3" w14:textId="77777777" w:rsidR="003B0DE9" w:rsidRDefault="003B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C687" w14:textId="77777777" w:rsidR="00BE268B" w:rsidRDefault="007B62A6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11544" behindDoc="1" locked="0" layoutInCell="1" allowOverlap="1" wp14:anchorId="2FD4A7FB" wp14:editId="0C3D05C7">
              <wp:simplePos x="0" y="0"/>
              <wp:positionH relativeFrom="page">
                <wp:posOffset>1276350</wp:posOffset>
              </wp:positionH>
              <wp:positionV relativeFrom="page">
                <wp:posOffset>10001250</wp:posOffset>
              </wp:positionV>
              <wp:extent cx="5286375" cy="419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3629C" w14:textId="77777777" w:rsidR="00D81913" w:rsidRPr="00866AFC" w:rsidRDefault="00D81913" w:rsidP="00D81913">
                          <w:pPr>
                            <w:spacing w:before="12"/>
                            <w:ind w:left="2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sl-SI"/>
                            </w:rPr>
                          </w:pPr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>Pokrajinski arhiv Koper</w:t>
                          </w:r>
                          <w:r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>,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 6000 Koper, Kapodistriasov trg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1,</w:t>
                          </w:r>
                          <w:r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t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6D706E"/>
                              <w:w w:val="110"/>
                              <w:sz w:val="18"/>
                              <w:szCs w:val="18"/>
                              <w:lang w:val="sl-SI"/>
                            </w:rPr>
                            <w:t>e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l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6D706E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: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05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7E8080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/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627</w:t>
                          </w:r>
                          <w:r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18</w:t>
                          </w:r>
                          <w:r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24, fax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7E8080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: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6D706E"/>
                              <w:w w:val="110"/>
                              <w:sz w:val="18"/>
                              <w:szCs w:val="18"/>
                              <w:lang w:val="sl-SI"/>
                            </w:rPr>
                            <w:t>0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5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939393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/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>62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7E8080"/>
                              <w:w w:val="110"/>
                              <w:sz w:val="18"/>
                              <w:szCs w:val="18"/>
                              <w:lang w:val="sl-SI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color w:val="7E8080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2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>41</w:t>
                          </w:r>
                        </w:p>
                        <w:p w14:paraId="2EBAC0CE" w14:textId="77777777" w:rsidR="00D81913" w:rsidRPr="00866AFC" w:rsidRDefault="00D81913" w:rsidP="00D81913">
                          <w:pPr>
                            <w:spacing w:before="23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sl-SI"/>
                            </w:rPr>
                          </w:pPr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spacing w:val="-3"/>
                              <w:sz w:val="18"/>
                              <w:szCs w:val="18"/>
                              <w:lang w:val="sl-SI"/>
                            </w:rPr>
                            <w:t>e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BCBCBC"/>
                              <w:spacing w:val="-3"/>
                              <w:sz w:val="18"/>
                              <w:szCs w:val="18"/>
                              <w:lang w:val="sl-SI"/>
                            </w:rPr>
                            <w:t>-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spacing w:val="-3"/>
                              <w:sz w:val="18"/>
                              <w:szCs w:val="18"/>
                              <w:lang w:val="sl-SI"/>
                            </w:rPr>
                            <w:t>naslov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7E8080"/>
                              <w:spacing w:val="-3"/>
                              <w:sz w:val="18"/>
                              <w:szCs w:val="18"/>
                              <w:lang w:val="sl-SI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7"/>
                              <w:sz w:val="18"/>
                              <w:szCs w:val="18"/>
                              <w:lang w:val="sl-SI"/>
                            </w:rPr>
                            <w:t>tajnistvo@arhiv-koper.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7"/>
                              <w:sz w:val="18"/>
                              <w:szCs w:val="18"/>
                              <w:lang w:val="sl-SI"/>
                            </w:rPr>
                            <w:t>si,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466990"/>
                              <w:spacing w:val="-7"/>
                              <w:sz w:val="18"/>
                              <w:szCs w:val="18"/>
                              <w:lang w:val="sl-SI"/>
                            </w:rPr>
                            <w:t xml:space="preserve">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6D706E"/>
                              <w:spacing w:val="-9"/>
                              <w:sz w:val="18"/>
                              <w:szCs w:val="18"/>
                              <w:lang w:val="sl-SI"/>
                            </w:rPr>
                            <w:t xml:space="preserve">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sz w:val="18"/>
                              <w:szCs w:val="18"/>
                              <w:lang w:val="sl-SI"/>
                            </w:rPr>
                            <w:t xml:space="preserve">spletna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sz w:val="18"/>
                              <w:szCs w:val="18"/>
                              <w:lang w:val="sl-SI"/>
                            </w:rPr>
                            <w:t>str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565D59"/>
                              <w:sz w:val="18"/>
                              <w:szCs w:val="18"/>
                              <w:lang w:val="sl-SI"/>
                            </w:rPr>
                            <w:t>a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1F2A23"/>
                              <w:sz w:val="18"/>
                              <w:szCs w:val="18"/>
                              <w:lang w:val="sl-SI"/>
                            </w:rPr>
                            <w:t xml:space="preserve">n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spacing w:val="-4"/>
                              <w:sz w:val="18"/>
                              <w:szCs w:val="18"/>
                              <w:lang w:val="sl-SI"/>
                            </w:rPr>
                            <w:t>http:</w:t>
                          </w:r>
                          <w:r>
                            <w:rPr>
                              <w:rFonts w:ascii="Times New Roman" w:hAnsi="Times New Roman" w:cs="Times New Roman"/>
                              <w:color w:val="313B34"/>
                              <w:spacing w:val="-4"/>
                              <w:sz w:val="18"/>
                              <w:szCs w:val="18"/>
                              <w:lang w:val="sl-SI"/>
                            </w:rPr>
                            <w:t xml:space="preserve"> </w:t>
                          </w:r>
                          <w:hyperlink r:id="rId1">
                            <w:r w:rsidRPr="00866AFC">
                              <w:rPr>
                                <w:rFonts w:ascii="Times New Roman" w:hAnsi="Times New Roman" w:cs="Times New Roman"/>
                                <w:color w:val="313B34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www</w:t>
                            </w:r>
                            <w:r w:rsidRPr="00866AFC">
                              <w:rPr>
                                <w:rFonts w:ascii="Times New Roman" w:hAnsi="Times New Roman" w:cs="Times New Roman"/>
                                <w:color w:val="939393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.</w:t>
                            </w:r>
                            <w:r w:rsidRPr="00866AFC">
                              <w:rPr>
                                <w:rFonts w:ascii="Times New Roman" w:hAnsi="Times New Roman" w:cs="Times New Roman"/>
                                <w:color w:val="444D48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arhiv</w:t>
                            </w:r>
                            <w:r w:rsidRPr="00866AFC">
                              <w:rPr>
                                <w:rFonts w:ascii="Times New Roman" w:hAnsi="Times New Roman" w:cs="Times New Roman"/>
                                <w:color w:val="BCBCBC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-</w:t>
                            </w:r>
                            <w:r w:rsidRPr="00866AFC">
                              <w:rPr>
                                <w:rFonts w:ascii="Times New Roman" w:hAnsi="Times New Roman" w:cs="Times New Roman"/>
                                <w:color w:val="313B34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kop</w:t>
                            </w:r>
                            <w:r w:rsidRPr="00866AFC">
                              <w:rPr>
                                <w:rFonts w:ascii="Times New Roman" w:hAnsi="Times New Roman" w:cs="Times New Roman"/>
                                <w:color w:val="6D706E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er</w:t>
                            </w:r>
                            <w:r w:rsidRPr="00866AFC">
                              <w:rPr>
                                <w:rFonts w:ascii="Times New Roman" w:hAnsi="Times New Roman" w:cs="Times New Roman"/>
                                <w:color w:val="A8A8A8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.</w:t>
                            </w:r>
                            <w:r w:rsidRPr="00866AFC">
                              <w:rPr>
                                <w:rFonts w:ascii="Times New Roman" w:hAnsi="Times New Roman" w:cs="Times New Roman"/>
                                <w:color w:val="6D706E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s</w:t>
                            </w:r>
                            <w:r w:rsidRPr="00866AFC">
                              <w:rPr>
                                <w:rFonts w:ascii="Times New Roman" w:hAnsi="Times New Roman" w:cs="Times New Roman"/>
                                <w:color w:val="444D48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i</w:t>
                            </w:r>
                          </w:hyperlink>
                        </w:p>
                        <w:p w14:paraId="4D837946" w14:textId="77777777" w:rsidR="00BE268B" w:rsidRPr="007B62A6" w:rsidRDefault="00BE268B">
                          <w:pPr>
                            <w:spacing w:before="12"/>
                            <w:ind w:left="93"/>
                            <w:rPr>
                              <w:rFonts w:ascii="Times New Roman" w:hAnsi="Times New Roman"/>
                              <w:sz w:val="19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4A7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0.5pt;margin-top:787.5pt;width:416.25pt;height:33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+aR1wEAAJEDAAAOAAAAZHJzL2Uyb0RvYy54bWysU9tu1DAQfUfiHyy/s0kWWkq02aq0KkIq&#10;F6nwAY5jbyISj5nxbrJ8PWNns+XyhnixxuPx8TlnxpvraejFwSB14CpZrHIpjNPQdG5Xya9f7l9c&#10;SUFBuUb14Ewlj4bk9fb5s83oS7OGFvrGoGAQR+XoK9mG4MssI92aQdEKvHF8aAEHFXiLu6xBNTL6&#10;0GfrPL/MRsDGI2hDxNm7+VBuE761RodP1pIJoq8kcwtpxbTWcc22G1XuUPm20yca6h9YDKpz/OgZ&#10;6k4FJfbY/QU1dBqBwIaVhiEDazttkgZWU+R/qHlslTdJC5tD/mwT/T9Y/fHw6D+jCNNbmLiBSQT5&#10;B9DfSDi4bZXbmRtEGFujGn64iJZlo6fydDVaTSVFkHr8AA03We0DJKDJ4hBdYZ2C0bkBx7PpZgpC&#10;c/JifXX58vWFFJrPXhVvijx1JVPlctsjhXcGBhGDSiI3NaGrwwOFyEaVS0l8zMF91/epsb37LcGF&#10;MZPYR8Iz9TDVE1dHFTU0R9aBMM8JzzUHLeAPKUaekUrS971CI0X/3rEXcaCWAJegXgLlNF+tZJBi&#10;Dm/DPHh7j92uZeTZbQc37JftkpQnFiee3Pek8DSjcbB+3aeqp5+0/QkAAP//AwBQSwMEFAAGAAgA&#10;AAAhANf0Z4bhAAAADgEAAA8AAABkcnMvZG93bnJldi54bWxMj8FOwzAQRO9I/IO1SNyo3ZaENsSp&#10;KgQnJNQ0HDg6sZtYjdchdtvw92xPcJvVG83O5JvJ9exsxmA9SpjPBDCDjdcWWwmf1dvDCliICrXq&#10;PRoJPybApri9yVWm/QVLc97HllEIhkxJ6GIcMs5D0xmnwswPBokd/OhUpHNsuR7VhcJdzxdCpNwp&#10;i/ShU4N56Uxz3J+chO0Xlq/2+6PelYfSVtVa4Ht6lPL+bto+A4tmin9muNan6lBQp9qfUAfWS1iI&#10;OW2JBJKnhNTVIpbLBFhNKn0kyouc/59R/AIAAP//AwBQSwECLQAUAAYACAAAACEAtoM4kv4AAADh&#10;AQAAEwAAAAAAAAAAAAAAAAAAAAAAW0NvbnRlbnRfVHlwZXNdLnhtbFBLAQItABQABgAIAAAAIQA4&#10;/SH/1gAAAJQBAAALAAAAAAAAAAAAAAAAAC8BAABfcmVscy8ucmVsc1BLAQItABQABgAIAAAAIQCT&#10;S+aR1wEAAJEDAAAOAAAAAAAAAAAAAAAAAC4CAABkcnMvZTJvRG9jLnhtbFBLAQItABQABgAIAAAA&#10;IQDX9GeG4QAAAA4BAAAPAAAAAAAAAAAAAAAAADEEAABkcnMvZG93bnJldi54bWxQSwUGAAAAAAQA&#10;BADzAAAAPwUAAAAA&#10;" filled="f" stroked="f">
              <v:textbox inset="0,0,0,0">
                <w:txbxContent>
                  <w:p w14:paraId="1C13629C" w14:textId="77777777" w:rsidR="00D81913" w:rsidRPr="00866AFC" w:rsidRDefault="00D81913" w:rsidP="00D81913">
                    <w:pPr>
                      <w:spacing w:before="12"/>
                      <w:ind w:left="20"/>
                      <w:rPr>
                        <w:rFonts w:ascii="Times New Roman" w:hAnsi="Times New Roman" w:cs="Times New Roman"/>
                        <w:sz w:val="18"/>
                        <w:szCs w:val="18"/>
                        <w:lang w:val="sl-SI"/>
                      </w:rPr>
                    </w:pPr>
                    <w:r w:rsidRPr="00866AFC"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>Pokrajinski arhiv Koper</w:t>
                    </w:r>
                    <w:r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>,</w:t>
                    </w:r>
                    <w:r w:rsidRPr="00866AFC"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 xml:space="preserve"> 6000 Koper, Kapodistriasov trg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1,</w:t>
                    </w:r>
                    <w:r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 xml:space="preserve">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t</w:t>
                    </w:r>
                    <w:r w:rsidRPr="00866AFC">
                      <w:rPr>
                        <w:rFonts w:ascii="Times New Roman" w:hAnsi="Times New Roman" w:cs="Times New Roman"/>
                        <w:color w:val="6D706E"/>
                        <w:w w:val="110"/>
                        <w:sz w:val="18"/>
                        <w:szCs w:val="18"/>
                        <w:lang w:val="sl-SI"/>
                      </w:rPr>
                      <w:t>e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l</w:t>
                    </w:r>
                    <w:r w:rsidRPr="00866AFC">
                      <w:rPr>
                        <w:rFonts w:ascii="Times New Roman" w:hAnsi="Times New Roman" w:cs="Times New Roman"/>
                        <w:color w:val="6D706E"/>
                        <w:w w:val="110"/>
                        <w:sz w:val="18"/>
                        <w:szCs w:val="18"/>
                        <w:lang w:val="sl-SI"/>
                      </w:rPr>
                      <w:t xml:space="preserve">: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05</w:t>
                    </w:r>
                    <w:r w:rsidRPr="00866AFC">
                      <w:rPr>
                        <w:rFonts w:ascii="Times New Roman" w:hAnsi="Times New Roman" w:cs="Times New Roman"/>
                        <w:color w:val="7E8080"/>
                        <w:w w:val="110"/>
                        <w:sz w:val="18"/>
                        <w:szCs w:val="18"/>
                        <w:lang w:val="sl-SI"/>
                      </w:rPr>
                      <w:t xml:space="preserve">/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627</w:t>
                    </w:r>
                    <w:r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 xml:space="preserve">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18</w:t>
                    </w:r>
                    <w:r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 xml:space="preserve">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24, fax</w:t>
                    </w:r>
                    <w:r w:rsidRPr="00866AFC">
                      <w:rPr>
                        <w:rFonts w:ascii="Times New Roman" w:hAnsi="Times New Roman" w:cs="Times New Roman"/>
                        <w:color w:val="7E8080"/>
                        <w:w w:val="110"/>
                        <w:sz w:val="18"/>
                        <w:szCs w:val="18"/>
                        <w:lang w:val="sl-SI"/>
                      </w:rPr>
                      <w:t xml:space="preserve">: </w:t>
                    </w:r>
                    <w:r w:rsidRPr="00866AFC">
                      <w:rPr>
                        <w:rFonts w:ascii="Times New Roman" w:hAnsi="Times New Roman" w:cs="Times New Roman"/>
                        <w:color w:val="6D706E"/>
                        <w:w w:val="110"/>
                        <w:sz w:val="18"/>
                        <w:szCs w:val="18"/>
                        <w:lang w:val="sl-SI"/>
                      </w:rPr>
                      <w:t>0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5</w:t>
                    </w:r>
                    <w:r w:rsidRPr="00866AFC">
                      <w:rPr>
                        <w:rFonts w:ascii="Times New Roman" w:hAnsi="Times New Roman" w:cs="Times New Roman"/>
                        <w:color w:val="939393"/>
                        <w:w w:val="110"/>
                        <w:sz w:val="18"/>
                        <w:szCs w:val="18"/>
                        <w:lang w:val="sl-SI"/>
                      </w:rPr>
                      <w:t xml:space="preserve">/ </w:t>
                    </w:r>
                    <w:r w:rsidRPr="00866AFC"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>62</w:t>
                    </w:r>
                    <w:r w:rsidRPr="00866AFC">
                      <w:rPr>
                        <w:rFonts w:ascii="Times New Roman" w:hAnsi="Times New Roman" w:cs="Times New Roman"/>
                        <w:color w:val="7E8080"/>
                        <w:w w:val="110"/>
                        <w:sz w:val="18"/>
                        <w:szCs w:val="18"/>
                        <w:lang w:val="sl-SI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color w:val="7E8080"/>
                        <w:w w:val="110"/>
                        <w:sz w:val="18"/>
                        <w:szCs w:val="18"/>
                        <w:lang w:val="sl-SI"/>
                      </w:rPr>
                      <w:t xml:space="preserve">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2</w:t>
                    </w:r>
                    <w:r w:rsidRPr="00866AFC"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 xml:space="preserve"> </w:t>
                    </w:r>
                    <w:r w:rsidRPr="00866AFC"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>41</w:t>
                    </w:r>
                  </w:p>
                  <w:p w14:paraId="2EBAC0CE" w14:textId="77777777" w:rsidR="00D81913" w:rsidRPr="00866AFC" w:rsidRDefault="00D81913" w:rsidP="00D81913">
                    <w:pPr>
                      <w:spacing w:before="23"/>
                      <w:rPr>
                        <w:rFonts w:ascii="Times New Roman" w:hAnsi="Times New Roman" w:cs="Times New Roman"/>
                        <w:sz w:val="18"/>
                        <w:szCs w:val="18"/>
                        <w:lang w:val="sl-SI"/>
                      </w:rPr>
                    </w:pPr>
                    <w:r w:rsidRPr="00866AFC">
                      <w:rPr>
                        <w:rFonts w:ascii="Times New Roman" w:hAnsi="Times New Roman" w:cs="Times New Roman"/>
                        <w:color w:val="444D48"/>
                        <w:spacing w:val="-3"/>
                        <w:sz w:val="18"/>
                        <w:szCs w:val="18"/>
                        <w:lang w:val="sl-SI"/>
                      </w:rPr>
                      <w:t>e</w:t>
                    </w:r>
                    <w:r w:rsidRPr="00866AFC">
                      <w:rPr>
                        <w:rFonts w:ascii="Times New Roman" w:hAnsi="Times New Roman" w:cs="Times New Roman"/>
                        <w:color w:val="BCBCBC"/>
                        <w:spacing w:val="-3"/>
                        <w:sz w:val="18"/>
                        <w:szCs w:val="18"/>
                        <w:lang w:val="sl-SI"/>
                      </w:rPr>
                      <w:t>-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spacing w:val="-3"/>
                        <w:sz w:val="18"/>
                        <w:szCs w:val="18"/>
                        <w:lang w:val="sl-SI"/>
                      </w:rPr>
                      <w:t>naslov</w:t>
                    </w:r>
                    <w:r w:rsidRPr="00866AFC">
                      <w:rPr>
                        <w:rFonts w:ascii="Times New Roman" w:hAnsi="Times New Roman" w:cs="Times New Roman"/>
                        <w:color w:val="7E8080"/>
                        <w:spacing w:val="-3"/>
                        <w:sz w:val="18"/>
                        <w:szCs w:val="18"/>
                        <w:lang w:val="sl-SI"/>
                      </w:rPr>
                      <w:t xml:space="preserve">: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pacing w:val="-7"/>
                        <w:sz w:val="18"/>
                        <w:szCs w:val="18"/>
                        <w:lang w:val="sl-SI"/>
                      </w:rPr>
                      <w:t>tajnistvo@arhiv-koper.</w:t>
                    </w:r>
                    <w:r w:rsidRPr="00866AFC">
                      <w:rPr>
                        <w:rFonts w:ascii="Times New Roman" w:hAnsi="Times New Roman" w:cs="Times New Roman"/>
                        <w:color w:val="000000" w:themeColor="text1"/>
                        <w:spacing w:val="-7"/>
                        <w:sz w:val="18"/>
                        <w:szCs w:val="18"/>
                        <w:lang w:val="sl-SI"/>
                      </w:rPr>
                      <w:t>si,</w:t>
                    </w:r>
                    <w:r w:rsidRPr="00866AFC">
                      <w:rPr>
                        <w:rFonts w:ascii="Times New Roman" w:hAnsi="Times New Roman" w:cs="Times New Roman"/>
                        <w:color w:val="466990"/>
                        <w:spacing w:val="-7"/>
                        <w:sz w:val="18"/>
                        <w:szCs w:val="18"/>
                        <w:lang w:val="sl-SI"/>
                      </w:rPr>
                      <w:t xml:space="preserve"> </w:t>
                    </w:r>
                    <w:r w:rsidRPr="00866AFC">
                      <w:rPr>
                        <w:rFonts w:ascii="Times New Roman" w:hAnsi="Times New Roman" w:cs="Times New Roman"/>
                        <w:color w:val="6D706E"/>
                        <w:spacing w:val="-9"/>
                        <w:sz w:val="18"/>
                        <w:szCs w:val="18"/>
                        <w:lang w:val="sl-SI"/>
                      </w:rPr>
                      <w:t xml:space="preserve"> </w:t>
                    </w:r>
                    <w:r w:rsidRPr="00866AFC">
                      <w:rPr>
                        <w:rFonts w:ascii="Times New Roman" w:hAnsi="Times New Roman" w:cs="Times New Roman"/>
                        <w:color w:val="444D48"/>
                        <w:sz w:val="18"/>
                        <w:szCs w:val="18"/>
                        <w:lang w:val="sl-SI"/>
                      </w:rPr>
                      <w:t xml:space="preserve">spletna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sz w:val="18"/>
                        <w:szCs w:val="18"/>
                        <w:lang w:val="sl-SI"/>
                      </w:rPr>
                      <w:t>str</w:t>
                    </w:r>
                    <w:r w:rsidRPr="00866AFC">
                      <w:rPr>
                        <w:rFonts w:ascii="Times New Roman" w:hAnsi="Times New Roman" w:cs="Times New Roman"/>
                        <w:color w:val="565D59"/>
                        <w:sz w:val="18"/>
                        <w:szCs w:val="18"/>
                        <w:lang w:val="sl-SI"/>
                      </w:rPr>
                      <w:t>a</w:t>
                    </w:r>
                    <w:r w:rsidRPr="00866AFC">
                      <w:rPr>
                        <w:rFonts w:ascii="Times New Roman" w:hAnsi="Times New Roman" w:cs="Times New Roman"/>
                        <w:color w:val="1F2A23"/>
                        <w:sz w:val="18"/>
                        <w:szCs w:val="18"/>
                        <w:lang w:val="sl-SI"/>
                      </w:rPr>
                      <w:t xml:space="preserve">n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spacing w:val="-4"/>
                        <w:sz w:val="18"/>
                        <w:szCs w:val="18"/>
                        <w:lang w:val="sl-SI"/>
                      </w:rPr>
                      <w:t>http:</w:t>
                    </w:r>
                    <w:r>
                      <w:rPr>
                        <w:rFonts w:ascii="Times New Roman" w:hAnsi="Times New Roman" w:cs="Times New Roman"/>
                        <w:color w:val="313B34"/>
                        <w:spacing w:val="-4"/>
                        <w:sz w:val="18"/>
                        <w:szCs w:val="18"/>
                        <w:lang w:val="sl-SI"/>
                      </w:rPr>
                      <w:t xml:space="preserve"> </w:t>
                    </w:r>
                    <w:hyperlink r:id="rId2">
                      <w:r w:rsidRPr="00866AFC">
                        <w:rPr>
                          <w:rFonts w:ascii="Times New Roman" w:hAnsi="Times New Roman" w:cs="Times New Roman"/>
                          <w:color w:val="313B34"/>
                          <w:spacing w:val="-4"/>
                          <w:sz w:val="18"/>
                          <w:szCs w:val="18"/>
                          <w:lang w:val="sl-SI"/>
                        </w:rPr>
                        <w:t>www</w:t>
                      </w:r>
                      <w:r w:rsidRPr="00866AFC">
                        <w:rPr>
                          <w:rFonts w:ascii="Times New Roman" w:hAnsi="Times New Roman" w:cs="Times New Roman"/>
                          <w:color w:val="939393"/>
                          <w:spacing w:val="-4"/>
                          <w:sz w:val="18"/>
                          <w:szCs w:val="18"/>
                          <w:lang w:val="sl-SI"/>
                        </w:rPr>
                        <w:t>.</w:t>
                      </w:r>
                      <w:r w:rsidRPr="00866AFC">
                        <w:rPr>
                          <w:rFonts w:ascii="Times New Roman" w:hAnsi="Times New Roman" w:cs="Times New Roman"/>
                          <w:color w:val="444D48"/>
                          <w:spacing w:val="-4"/>
                          <w:sz w:val="18"/>
                          <w:szCs w:val="18"/>
                          <w:lang w:val="sl-SI"/>
                        </w:rPr>
                        <w:t>arhiv</w:t>
                      </w:r>
                      <w:r w:rsidRPr="00866AFC">
                        <w:rPr>
                          <w:rFonts w:ascii="Times New Roman" w:hAnsi="Times New Roman" w:cs="Times New Roman"/>
                          <w:color w:val="BCBCBC"/>
                          <w:spacing w:val="-4"/>
                          <w:sz w:val="18"/>
                          <w:szCs w:val="18"/>
                          <w:lang w:val="sl-SI"/>
                        </w:rPr>
                        <w:t>-</w:t>
                      </w:r>
                      <w:r w:rsidRPr="00866AFC">
                        <w:rPr>
                          <w:rFonts w:ascii="Times New Roman" w:hAnsi="Times New Roman" w:cs="Times New Roman"/>
                          <w:color w:val="313B34"/>
                          <w:spacing w:val="-4"/>
                          <w:sz w:val="18"/>
                          <w:szCs w:val="18"/>
                          <w:lang w:val="sl-SI"/>
                        </w:rPr>
                        <w:t>kop</w:t>
                      </w:r>
                      <w:r w:rsidRPr="00866AFC">
                        <w:rPr>
                          <w:rFonts w:ascii="Times New Roman" w:hAnsi="Times New Roman" w:cs="Times New Roman"/>
                          <w:color w:val="6D706E"/>
                          <w:spacing w:val="-4"/>
                          <w:sz w:val="18"/>
                          <w:szCs w:val="18"/>
                          <w:lang w:val="sl-SI"/>
                        </w:rPr>
                        <w:t>er</w:t>
                      </w:r>
                      <w:r w:rsidRPr="00866AFC">
                        <w:rPr>
                          <w:rFonts w:ascii="Times New Roman" w:hAnsi="Times New Roman" w:cs="Times New Roman"/>
                          <w:color w:val="A8A8A8"/>
                          <w:spacing w:val="-4"/>
                          <w:sz w:val="18"/>
                          <w:szCs w:val="18"/>
                          <w:lang w:val="sl-SI"/>
                        </w:rPr>
                        <w:t>.</w:t>
                      </w:r>
                      <w:r w:rsidRPr="00866AFC">
                        <w:rPr>
                          <w:rFonts w:ascii="Times New Roman" w:hAnsi="Times New Roman" w:cs="Times New Roman"/>
                          <w:color w:val="6D706E"/>
                          <w:spacing w:val="-4"/>
                          <w:sz w:val="18"/>
                          <w:szCs w:val="18"/>
                          <w:lang w:val="sl-SI"/>
                        </w:rPr>
                        <w:t>s</w:t>
                      </w:r>
                      <w:r w:rsidRPr="00866AFC">
                        <w:rPr>
                          <w:rFonts w:ascii="Times New Roman" w:hAnsi="Times New Roman" w:cs="Times New Roman"/>
                          <w:color w:val="444D48"/>
                          <w:spacing w:val="-4"/>
                          <w:sz w:val="18"/>
                          <w:szCs w:val="18"/>
                          <w:lang w:val="sl-SI"/>
                        </w:rPr>
                        <w:t>i</w:t>
                      </w:r>
                    </w:hyperlink>
                  </w:p>
                  <w:p w14:paraId="4D837946" w14:textId="77777777" w:rsidR="00BE268B" w:rsidRPr="007B62A6" w:rsidRDefault="00BE268B">
                    <w:pPr>
                      <w:spacing w:before="12"/>
                      <w:ind w:left="93"/>
                      <w:rPr>
                        <w:rFonts w:ascii="Times New Roman" w:hAnsi="Times New Roman"/>
                        <w:sz w:val="19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12A0" w14:textId="77777777" w:rsidR="003B0DE9" w:rsidRDefault="003B0DE9">
      <w:r>
        <w:separator/>
      </w:r>
    </w:p>
  </w:footnote>
  <w:footnote w:type="continuationSeparator" w:id="0">
    <w:p w14:paraId="2C600712" w14:textId="77777777" w:rsidR="003B0DE9" w:rsidRDefault="003B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1C10"/>
    <w:multiLevelType w:val="hybridMultilevel"/>
    <w:tmpl w:val="B88A1BFA"/>
    <w:lvl w:ilvl="0" w:tplc="4230A55E"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" w15:restartNumberingAfterBreak="0">
    <w:nsid w:val="214F1611"/>
    <w:multiLevelType w:val="hybridMultilevel"/>
    <w:tmpl w:val="7712775A"/>
    <w:lvl w:ilvl="0" w:tplc="5318292A">
      <w:start w:val="1"/>
      <w:numFmt w:val="decimal"/>
      <w:lvlText w:val="%1."/>
      <w:lvlJc w:val="left"/>
      <w:pPr>
        <w:ind w:left="488" w:hanging="353"/>
      </w:pPr>
      <w:rPr>
        <w:rFonts w:ascii="Times New Roman" w:eastAsia="Times New Roman" w:hAnsi="Times New Roman" w:cs="Times New Roman" w:hint="default"/>
        <w:color w:val="2F2F2F"/>
        <w:w w:val="109"/>
        <w:sz w:val="23"/>
        <w:szCs w:val="23"/>
      </w:rPr>
    </w:lvl>
    <w:lvl w:ilvl="1" w:tplc="9C40DBDE">
      <w:numFmt w:val="bullet"/>
      <w:lvlText w:val="•"/>
      <w:lvlJc w:val="left"/>
      <w:pPr>
        <w:ind w:left="1398" w:hanging="353"/>
      </w:pPr>
      <w:rPr>
        <w:rFonts w:hint="default"/>
      </w:rPr>
    </w:lvl>
    <w:lvl w:ilvl="2" w:tplc="8E8AAFE8">
      <w:numFmt w:val="bullet"/>
      <w:lvlText w:val="•"/>
      <w:lvlJc w:val="left"/>
      <w:pPr>
        <w:ind w:left="2316" w:hanging="353"/>
      </w:pPr>
      <w:rPr>
        <w:rFonts w:hint="default"/>
      </w:rPr>
    </w:lvl>
    <w:lvl w:ilvl="3" w:tplc="0CFC87DC">
      <w:numFmt w:val="bullet"/>
      <w:lvlText w:val="•"/>
      <w:lvlJc w:val="left"/>
      <w:pPr>
        <w:ind w:left="3234" w:hanging="353"/>
      </w:pPr>
      <w:rPr>
        <w:rFonts w:hint="default"/>
      </w:rPr>
    </w:lvl>
    <w:lvl w:ilvl="4" w:tplc="801E9816">
      <w:numFmt w:val="bullet"/>
      <w:lvlText w:val="•"/>
      <w:lvlJc w:val="left"/>
      <w:pPr>
        <w:ind w:left="4152" w:hanging="353"/>
      </w:pPr>
      <w:rPr>
        <w:rFonts w:hint="default"/>
      </w:rPr>
    </w:lvl>
    <w:lvl w:ilvl="5" w:tplc="EFE6FBB0">
      <w:numFmt w:val="bullet"/>
      <w:lvlText w:val="•"/>
      <w:lvlJc w:val="left"/>
      <w:pPr>
        <w:ind w:left="5070" w:hanging="353"/>
      </w:pPr>
      <w:rPr>
        <w:rFonts w:hint="default"/>
      </w:rPr>
    </w:lvl>
    <w:lvl w:ilvl="6" w:tplc="3B36F4C2">
      <w:numFmt w:val="bullet"/>
      <w:lvlText w:val="•"/>
      <w:lvlJc w:val="left"/>
      <w:pPr>
        <w:ind w:left="5988" w:hanging="353"/>
      </w:pPr>
      <w:rPr>
        <w:rFonts w:hint="default"/>
      </w:rPr>
    </w:lvl>
    <w:lvl w:ilvl="7" w:tplc="486E123C">
      <w:numFmt w:val="bullet"/>
      <w:lvlText w:val="•"/>
      <w:lvlJc w:val="left"/>
      <w:pPr>
        <w:ind w:left="6906" w:hanging="353"/>
      </w:pPr>
      <w:rPr>
        <w:rFonts w:hint="default"/>
      </w:rPr>
    </w:lvl>
    <w:lvl w:ilvl="8" w:tplc="CD082472">
      <w:numFmt w:val="bullet"/>
      <w:lvlText w:val="•"/>
      <w:lvlJc w:val="left"/>
      <w:pPr>
        <w:ind w:left="7824" w:hanging="353"/>
      </w:pPr>
      <w:rPr>
        <w:rFonts w:hint="default"/>
      </w:rPr>
    </w:lvl>
  </w:abstractNum>
  <w:abstractNum w:abstractNumId="2" w15:restartNumberingAfterBreak="0">
    <w:nsid w:val="22A43104"/>
    <w:multiLevelType w:val="hybridMultilevel"/>
    <w:tmpl w:val="2EA85430"/>
    <w:lvl w:ilvl="0" w:tplc="F90270F6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D7400E9"/>
    <w:multiLevelType w:val="hybridMultilevel"/>
    <w:tmpl w:val="E6F83B04"/>
    <w:lvl w:ilvl="0" w:tplc="C104367E">
      <w:numFmt w:val="bullet"/>
      <w:lvlText w:val="-"/>
      <w:lvlJc w:val="left"/>
      <w:pPr>
        <w:ind w:left="5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4" w15:restartNumberingAfterBreak="0">
    <w:nsid w:val="489E2125"/>
    <w:multiLevelType w:val="hybridMultilevel"/>
    <w:tmpl w:val="5CC6A7F0"/>
    <w:lvl w:ilvl="0" w:tplc="4DBA6C0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5" w15:restartNumberingAfterBreak="0">
    <w:nsid w:val="6B57316F"/>
    <w:multiLevelType w:val="hybridMultilevel"/>
    <w:tmpl w:val="4FFCDB1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8386372">
    <w:abstractNumId w:val="1"/>
  </w:num>
  <w:num w:numId="2" w16cid:durableId="2082486464">
    <w:abstractNumId w:val="3"/>
  </w:num>
  <w:num w:numId="3" w16cid:durableId="1901863755">
    <w:abstractNumId w:val="4"/>
  </w:num>
  <w:num w:numId="4" w16cid:durableId="236091635">
    <w:abstractNumId w:val="5"/>
  </w:num>
  <w:num w:numId="5" w16cid:durableId="1162311577">
    <w:abstractNumId w:val="0"/>
  </w:num>
  <w:num w:numId="6" w16cid:durableId="43985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68B"/>
    <w:rsid w:val="00080D03"/>
    <w:rsid w:val="00154E98"/>
    <w:rsid w:val="00160275"/>
    <w:rsid w:val="0019047B"/>
    <w:rsid w:val="002470E3"/>
    <w:rsid w:val="002740BC"/>
    <w:rsid w:val="002E2818"/>
    <w:rsid w:val="002F3A95"/>
    <w:rsid w:val="003473B3"/>
    <w:rsid w:val="00384BB3"/>
    <w:rsid w:val="003B0DE9"/>
    <w:rsid w:val="00401C0A"/>
    <w:rsid w:val="00417740"/>
    <w:rsid w:val="004227B3"/>
    <w:rsid w:val="00435492"/>
    <w:rsid w:val="004B41F1"/>
    <w:rsid w:val="004D6931"/>
    <w:rsid w:val="004D734C"/>
    <w:rsid w:val="005353AB"/>
    <w:rsid w:val="005C258A"/>
    <w:rsid w:val="005F6C85"/>
    <w:rsid w:val="00620C6D"/>
    <w:rsid w:val="00641F98"/>
    <w:rsid w:val="007A4FD7"/>
    <w:rsid w:val="007B62A6"/>
    <w:rsid w:val="00822C26"/>
    <w:rsid w:val="008346FA"/>
    <w:rsid w:val="00846210"/>
    <w:rsid w:val="00866AFC"/>
    <w:rsid w:val="008B659D"/>
    <w:rsid w:val="008E3305"/>
    <w:rsid w:val="00946512"/>
    <w:rsid w:val="00990213"/>
    <w:rsid w:val="009F03BE"/>
    <w:rsid w:val="00A015DB"/>
    <w:rsid w:val="00A2409A"/>
    <w:rsid w:val="00A43A4C"/>
    <w:rsid w:val="00A47EB5"/>
    <w:rsid w:val="00AB1938"/>
    <w:rsid w:val="00B2276E"/>
    <w:rsid w:val="00B608AE"/>
    <w:rsid w:val="00B83FA6"/>
    <w:rsid w:val="00BE268B"/>
    <w:rsid w:val="00C07B59"/>
    <w:rsid w:val="00C40F55"/>
    <w:rsid w:val="00C56722"/>
    <w:rsid w:val="00C60EF6"/>
    <w:rsid w:val="00C95E19"/>
    <w:rsid w:val="00CD3AEA"/>
    <w:rsid w:val="00D808C2"/>
    <w:rsid w:val="00D81913"/>
    <w:rsid w:val="00DC602E"/>
    <w:rsid w:val="00E33871"/>
    <w:rsid w:val="00E431C6"/>
    <w:rsid w:val="00EE4703"/>
    <w:rsid w:val="00F27B9C"/>
    <w:rsid w:val="00F44007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E29E4"/>
  <w15:docId w15:val="{2E7D8F2B-0BE4-4E8E-8501-D94AD76C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1"/>
    <w:qFormat/>
    <w:pPr>
      <w:ind w:left="1481" w:right="3007"/>
      <w:jc w:val="center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Naslov2">
    <w:name w:val="heading 2"/>
    <w:basedOn w:val="Navaden"/>
    <w:uiPriority w:val="1"/>
    <w:qFormat/>
    <w:pPr>
      <w:ind w:left="142" w:hanging="3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avaden"/>
    <w:uiPriority w:val="1"/>
    <w:qFormat/>
    <w:pPr>
      <w:ind w:left="168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rFonts w:ascii="Times New Roman" w:eastAsia="Times New Roman" w:hAnsi="Times New Roman" w:cs="Times New Roman"/>
      <w:sz w:val="23"/>
      <w:szCs w:val="23"/>
    </w:rPr>
  </w:style>
  <w:style w:type="paragraph" w:styleId="Odstavekseznama">
    <w:name w:val="List Paragraph"/>
    <w:basedOn w:val="Navaden"/>
    <w:uiPriority w:val="1"/>
    <w:qFormat/>
    <w:pPr>
      <w:ind w:left="478" w:right="103" w:hanging="35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3F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3FA6"/>
    <w:rPr>
      <w:rFonts w:ascii="Tahoma" w:eastAsia="Arial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66A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6AFC"/>
    <w:rPr>
      <w:rFonts w:ascii="Arial" w:eastAsia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866A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66AFC"/>
    <w:rPr>
      <w:rFonts w:ascii="Arial" w:eastAsia="Arial" w:hAnsi="Arial" w:cs="Arial"/>
    </w:rPr>
  </w:style>
  <w:style w:type="paragraph" w:styleId="Navadensplet">
    <w:name w:val="Normal (Web)"/>
    <w:basedOn w:val="Navaden"/>
    <w:rsid w:val="00AB193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l-SI" w:bidi="he-IL"/>
    </w:rPr>
  </w:style>
  <w:style w:type="table" w:styleId="Tabelamrea">
    <w:name w:val="Table Grid"/>
    <w:basedOn w:val="Navadnatabela"/>
    <w:uiPriority w:val="39"/>
    <w:rsid w:val="0094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basedOn w:val="Privzetapisavaodstavka"/>
    <w:link w:val="Telobesedila"/>
    <w:uiPriority w:val="1"/>
    <w:rsid w:val="008E3305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hiv-koper.si/" TargetMode="External"/><Relationship Id="rId1" Type="http://schemas.openxmlformats.org/officeDocument/2006/relationships/hyperlink" Target="http://www.arhiv-koper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9FAB47-BC00-4FBF-9801-9C5ECE9C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 Krašovec</dc:creator>
  <cp:lastModifiedBy>Muzenic Matej</cp:lastModifiedBy>
  <cp:revision>8</cp:revision>
  <dcterms:created xsi:type="dcterms:W3CDTF">2022-01-20T14:29:00Z</dcterms:created>
  <dcterms:modified xsi:type="dcterms:W3CDTF">2023-02-14T11:18:00Z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Xerox WorkCentre 7220</vt:lpwstr>
  </property>
  <property fmtid="{D5CDD505-2E9C-101B-9397-08002B2CF9AE}" pid="4" name="LastSaved">
    <vt:filetime>2016-09-12T00:00:00Z</vt:filetime>
  </property>
</Properties>
</file>